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4"/>
        <w:gridCol w:w="721"/>
        <w:gridCol w:w="1419"/>
        <w:gridCol w:w="1419"/>
        <w:gridCol w:w="710"/>
        <w:gridCol w:w="426"/>
        <w:gridCol w:w="1277"/>
        <w:gridCol w:w="1002"/>
        <w:gridCol w:w="2839"/>
      </w:tblGrid>
      <w:tr w:rsidR="00B01C2E">
        <w:trPr>
          <w:trHeight w:hRule="exact" w:val="1528"/>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5543" w:type="dxa"/>
            <w:gridSpan w:val="4"/>
            <w:shd w:val="clear" w:color="000000" w:fill="FFFFFF"/>
            <w:tcMar>
              <w:left w:w="34" w:type="dxa"/>
              <w:right w:w="34" w:type="dxa"/>
            </w:tcMar>
          </w:tcPr>
          <w:p w:rsidR="00B01C2E" w:rsidRDefault="00FE6682">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rsidR="00B01C2E">
        <w:trPr>
          <w:trHeight w:hRule="exact" w:val="138"/>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993" w:type="dxa"/>
          </w:tcPr>
          <w:p w:rsidR="00B01C2E" w:rsidRDefault="00B01C2E"/>
        </w:tc>
        <w:tc>
          <w:tcPr>
            <w:tcW w:w="2836" w:type="dxa"/>
          </w:tcPr>
          <w:p w:rsidR="00B01C2E" w:rsidRDefault="00B01C2E"/>
        </w:tc>
      </w:tr>
      <w:tr w:rsidR="00B01C2E">
        <w:trPr>
          <w:trHeight w:hRule="exact" w:val="585"/>
        </w:trPr>
        <w:tc>
          <w:tcPr>
            <w:tcW w:w="10221" w:type="dxa"/>
            <w:gridSpan w:val="10"/>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 xml:space="preserve">Частное </w:t>
            </w:r>
            <w:r>
              <w:rPr>
                <w:rFonts w:ascii="Times New Roman" w:hAnsi="Times New Roman" w:cs="Times New Roman"/>
                <w:color w:val="000000"/>
                <w:sz w:val="24"/>
                <w:szCs w:val="24"/>
              </w:rPr>
              <w:t>учреждение образовательная организация высшего образования</w:t>
            </w:r>
          </w:p>
          <w:p w:rsidR="00B01C2E" w:rsidRDefault="00FE668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01C2E">
        <w:trPr>
          <w:trHeight w:hRule="exact" w:val="314"/>
        </w:trPr>
        <w:tc>
          <w:tcPr>
            <w:tcW w:w="10221" w:type="dxa"/>
            <w:gridSpan w:val="10"/>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B01C2E">
        <w:trPr>
          <w:trHeight w:hRule="exact" w:val="211"/>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993" w:type="dxa"/>
          </w:tcPr>
          <w:p w:rsidR="00B01C2E" w:rsidRDefault="00B01C2E"/>
        </w:tc>
        <w:tc>
          <w:tcPr>
            <w:tcW w:w="2836" w:type="dxa"/>
          </w:tcPr>
          <w:p w:rsidR="00B01C2E" w:rsidRDefault="00B01C2E"/>
        </w:tc>
      </w:tr>
      <w:tr w:rsidR="00B01C2E">
        <w:trPr>
          <w:trHeight w:hRule="exact" w:val="277"/>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3842" w:type="dxa"/>
            <w:gridSpan w:val="2"/>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УТВЕРЖДАЮ</w:t>
            </w:r>
          </w:p>
        </w:tc>
      </w:tr>
      <w:tr w:rsidR="00B01C2E">
        <w:trPr>
          <w:trHeight w:hRule="exact" w:val="972"/>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3842" w:type="dxa"/>
            <w:gridSpan w:val="2"/>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01C2E" w:rsidRDefault="00B01C2E">
            <w:pPr>
              <w:spacing w:after="0" w:line="240" w:lineRule="auto"/>
              <w:jc w:val="center"/>
              <w:rPr>
                <w:sz w:val="24"/>
                <w:szCs w:val="24"/>
              </w:rPr>
            </w:pPr>
          </w:p>
          <w:p w:rsidR="00B01C2E" w:rsidRDefault="00FE6682">
            <w:pPr>
              <w:spacing w:after="0" w:line="240" w:lineRule="auto"/>
              <w:jc w:val="center"/>
              <w:rPr>
                <w:sz w:val="24"/>
                <w:szCs w:val="24"/>
              </w:rPr>
            </w:pPr>
            <w:r>
              <w:rPr>
                <w:rFonts w:ascii="Times New Roman" w:hAnsi="Times New Roman" w:cs="Times New Roman"/>
                <w:color w:val="000000"/>
                <w:sz w:val="24"/>
                <w:szCs w:val="24"/>
              </w:rPr>
              <w:t xml:space="preserve">______________А.Э. </w:t>
            </w:r>
            <w:r>
              <w:rPr>
                <w:rFonts w:ascii="Times New Roman" w:hAnsi="Times New Roman" w:cs="Times New Roman"/>
                <w:color w:val="000000"/>
                <w:sz w:val="24"/>
                <w:szCs w:val="24"/>
              </w:rPr>
              <w:t>Еремеев</w:t>
            </w:r>
          </w:p>
        </w:tc>
      </w:tr>
      <w:tr w:rsidR="00B01C2E">
        <w:trPr>
          <w:trHeight w:hRule="exact" w:val="277"/>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3842" w:type="dxa"/>
            <w:gridSpan w:val="2"/>
            <w:shd w:val="clear" w:color="000000" w:fill="FFFFFF"/>
            <w:tcMar>
              <w:left w:w="34" w:type="dxa"/>
              <w:right w:w="34" w:type="dxa"/>
            </w:tcMar>
          </w:tcPr>
          <w:p w:rsidR="00B01C2E" w:rsidRDefault="00FE6682">
            <w:pPr>
              <w:spacing w:after="0" w:line="240" w:lineRule="auto"/>
              <w:jc w:val="right"/>
              <w:rPr>
                <w:sz w:val="24"/>
                <w:szCs w:val="24"/>
              </w:rPr>
            </w:pPr>
            <w:r>
              <w:rPr>
                <w:rFonts w:ascii="Times New Roman" w:hAnsi="Times New Roman" w:cs="Times New Roman"/>
                <w:color w:val="000000"/>
                <w:sz w:val="24"/>
                <w:szCs w:val="24"/>
              </w:rPr>
              <w:t>25.03.2024 г.</w:t>
            </w:r>
          </w:p>
        </w:tc>
      </w:tr>
      <w:tr w:rsidR="00B01C2E">
        <w:trPr>
          <w:trHeight w:hRule="exact" w:val="277"/>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993" w:type="dxa"/>
          </w:tcPr>
          <w:p w:rsidR="00B01C2E" w:rsidRDefault="00B01C2E"/>
        </w:tc>
        <w:tc>
          <w:tcPr>
            <w:tcW w:w="2836" w:type="dxa"/>
          </w:tcPr>
          <w:p w:rsidR="00B01C2E" w:rsidRDefault="00B01C2E"/>
        </w:tc>
      </w:tr>
      <w:tr w:rsidR="00B01C2E">
        <w:trPr>
          <w:trHeight w:hRule="exact" w:val="416"/>
        </w:trPr>
        <w:tc>
          <w:tcPr>
            <w:tcW w:w="10221" w:type="dxa"/>
            <w:gridSpan w:val="10"/>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01C2E">
        <w:trPr>
          <w:trHeight w:hRule="exact" w:val="1135"/>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4834" w:type="dxa"/>
            <w:gridSpan w:val="5"/>
            <w:shd w:val="clear" w:color="000000" w:fill="FFFFFF"/>
            <w:tcMar>
              <w:left w:w="34" w:type="dxa"/>
              <w:right w:w="34" w:type="dxa"/>
            </w:tcMar>
          </w:tcPr>
          <w:p w:rsidR="00B01C2E" w:rsidRDefault="00FE6682">
            <w:pPr>
              <w:spacing w:after="0" w:line="240" w:lineRule="auto"/>
              <w:jc w:val="center"/>
              <w:rPr>
                <w:sz w:val="32"/>
                <w:szCs w:val="32"/>
              </w:rPr>
            </w:pPr>
            <w:r>
              <w:rPr>
                <w:rFonts w:ascii="Times New Roman" w:hAnsi="Times New Roman" w:cs="Times New Roman"/>
                <w:color w:val="000000"/>
                <w:sz w:val="32"/>
                <w:szCs w:val="32"/>
              </w:rPr>
              <w:t>Основы российской государственности</w:t>
            </w:r>
          </w:p>
          <w:p w:rsidR="00B01C2E" w:rsidRDefault="00FE6682">
            <w:pPr>
              <w:spacing w:after="0" w:line="240" w:lineRule="auto"/>
              <w:jc w:val="center"/>
              <w:rPr>
                <w:sz w:val="32"/>
                <w:szCs w:val="32"/>
              </w:rPr>
            </w:pPr>
            <w:r>
              <w:rPr>
                <w:rFonts w:ascii="Times New Roman" w:hAnsi="Times New Roman" w:cs="Times New Roman"/>
                <w:color w:val="000000"/>
                <w:sz w:val="32"/>
                <w:szCs w:val="32"/>
              </w:rPr>
              <w:t>К.М.01.06</w:t>
            </w:r>
          </w:p>
        </w:tc>
        <w:tc>
          <w:tcPr>
            <w:tcW w:w="2836" w:type="dxa"/>
          </w:tcPr>
          <w:p w:rsidR="00B01C2E" w:rsidRDefault="00B01C2E"/>
        </w:tc>
      </w:tr>
      <w:tr w:rsidR="00B01C2E">
        <w:trPr>
          <w:trHeight w:hRule="exact" w:val="277"/>
        </w:trPr>
        <w:tc>
          <w:tcPr>
            <w:tcW w:w="10221" w:type="dxa"/>
            <w:gridSpan w:val="10"/>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01C2E">
        <w:trPr>
          <w:trHeight w:hRule="exact" w:val="1125"/>
        </w:trPr>
        <w:tc>
          <w:tcPr>
            <w:tcW w:w="143" w:type="dxa"/>
          </w:tcPr>
          <w:p w:rsidR="00B01C2E" w:rsidRDefault="00B01C2E"/>
        </w:tc>
        <w:tc>
          <w:tcPr>
            <w:tcW w:w="285" w:type="dxa"/>
          </w:tcPr>
          <w:p w:rsidR="00B01C2E" w:rsidRDefault="00B01C2E"/>
        </w:tc>
        <w:tc>
          <w:tcPr>
            <w:tcW w:w="9795" w:type="dxa"/>
            <w:gridSpan w:val="8"/>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B01C2E" w:rsidRDefault="00FE668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общее образование»</w:t>
            </w:r>
          </w:p>
          <w:p w:rsidR="00B01C2E" w:rsidRDefault="00FE668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01C2E">
        <w:trPr>
          <w:trHeight w:hRule="exact" w:val="833"/>
        </w:trPr>
        <w:tc>
          <w:tcPr>
            <w:tcW w:w="10221" w:type="dxa"/>
            <w:gridSpan w:val="10"/>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01C2E">
        <w:trPr>
          <w:trHeight w:hRule="exact" w:val="277"/>
        </w:trPr>
        <w:tc>
          <w:tcPr>
            <w:tcW w:w="3984" w:type="dxa"/>
            <w:gridSpan w:val="5"/>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01C2E" w:rsidRDefault="00B01C2E"/>
        </w:tc>
        <w:tc>
          <w:tcPr>
            <w:tcW w:w="426" w:type="dxa"/>
          </w:tcPr>
          <w:p w:rsidR="00B01C2E" w:rsidRDefault="00B01C2E"/>
        </w:tc>
        <w:tc>
          <w:tcPr>
            <w:tcW w:w="1277" w:type="dxa"/>
          </w:tcPr>
          <w:p w:rsidR="00B01C2E" w:rsidRDefault="00B01C2E"/>
        </w:tc>
        <w:tc>
          <w:tcPr>
            <w:tcW w:w="993" w:type="dxa"/>
          </w:tcPr>
          <w:p w:rsidR="00B01C2E" w:rsidRDefault="00B01C2E"/>
        </w:tc>
        <w:tc>
          <w:tcPr>
            <w:tcW w:w="2836" w:type="dxa"/>
          </w:tcPr>
          <w:p w:rsidR="00B01C2E" w:rsidRDefault="00B01C2E"/>
        </w:tc>
      </w:tr>
      <w:tr w:rsidR="00B01C2E">
        <w:trPr>
          <w:trHeight w:hRule="exact" w:val="155"/>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993" w:type="dxa"/>
          </w:tcPr>
          <w:p w:rsidR="00B01C2E" w:rsidRDefault="00B01C2E"/>
        </w:tc>
        <w:tc>
          <w:tcPr>
            <w:tcW w:w="2836" w:type="dxa"/>
          </w:tcPr>
          <w:p w:rsidR="00B01C2E" w:rsidRDefault="00B01C2E"/>
        </w:tc>
      </w:tr>
      <w:tr w:rsidR="00B01C2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ОБРАЗОВАНИЕ И НАУКА</w:t>
            </w:r>
          </w:p>
        </w:tc>
      </w:tr>
      <w:tr w:rsidR="00B01C2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B01C2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01C2E" w:rsidRDefault="00B01C2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B01C2E"/>
        </w:tc>
      </w:tr>
      <w:tr w:rsidR="00B01C2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B01C2E">
        <w:trPr>
          <w:trHeight w:hRule="exact" w:val="124"/>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993" w:type="dxa"/>
          </w:tcPr>
          <w:p w:rsidR="00B01C2E" w:rsidRDefault="00B01C2E"/>
        </w:tc>
        <w:tc>
          <w:tcPr>
            <w:tcW w:w="2836" w:type="dxa"/>
          </w:tcPr>
          <w:p w:rsidR="00B01C2E" w:rsidRDefault="00B01C2E"/>
        </w:tc>
      </w:tr>
      <w:tr w:rsidR="00B01C2E">
        <w:trPr>
          <w:trHeight w:hRule="exact" w:val="277"/>
        </w:trPr>
        <w:tc>
          <w:tcPr>
            <w:tcW w:w="5118" w:type="dxa"/>
            <w:gridSpan w:val="7"/>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B01C2E">
        <w:trPr>
          <w:trHeight w:hRule="exact" w:val="307"/>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5118" w:type="dxa"/>
            <w:gridSpan w:val="3"/>
            <w:vMerge/>
            <w:shd w:val="clear" w:color="000000" w:fill="FFFFFF"/>
            <w:tcMar>
              <w:left w:w="34" w:type="dxa"/>
              <w:right w:w="34" w:type="dxa"/>
            </w:tcMar>
          </w:tcPr>
          <w:p w:rsidR="00B01C2E" w:rsidRDefault="00B01C2E"/>
        </w:tc>
      </w:tr>
      <w:tr w:rsidR="00B01C2E">
        <w:trPr>
          <w:trHeight w:hRule="exact" w:val="2326"/>
        </w:trPr>
        <w:tc>
          <w:tcPr>
            <w:tcW w:w="143" w:type="dxa"/>
          </w:tcPr>
          <w:p w:rsidR="00B01C2E" w:rsidRDefault="00B01C2E"/>
        </w:tc>
        <w:tc>
          <w:tcPr>
            <w:tcW w:w="285" w:type="dxa"/>
          </w:tcPr>
          <w:p w:rsidR="00B01C2E" w:rsidRDefault="00B01C2E"/>
        </w:tc>
        <w:tc>
          <w:tcPr>
            <w:tcW w:w="710" w:type="dxa"/>
          </w:tcPr>
          <w:p w:rsidR="00B01C2E" w:rsidRDefault="00B01C2E"/>
        </w:tc>
        <w:tc>
          <w:tcPr>
            <w:tcW w:w="1419" w:type="dxa"/>
          </w:tcPr>
          <w:p w:rsidR="00B01C2E" w:rsidRDefault="00B01C2E"/>
        </w:tc>
        <w:tc>
          <w:tcPr>
            <w:tcW w:w="1419" w:type="dxa"/>
          </w:tcPr>
          <w:p w:rsidR="00B01C2E" w:rsidRDefault="00B01C2E"/>
        </w:tc>
        <w:tc>
          <w:tcPr>
            <w:tcW w:w="710" w:type="dxa"/>
          </w:tcPr>
          <w:p w:rsidR="00B01C2E" w:rsidRDefault="00B01C2E"/>
        </w:tc>
        <w:tc>
          <w:tcPr>
            <w:tcW w:w="426" w:type="dxa"/>
          </w:tcPr>
          <w:p w:rsidR="00B01C2E" w:rsidRDefault="00B01C2E"/>
        </w:tc>
        <w:tc>
          <w:tcPr>
            <w:tcW w:w="1277" w:type="dxa"/>
          </w:tcPr>
          <w:p w:rsidR="00B01C2E" w:rsidRDefault="00B01C2E"/>
        </w:tc>
        <w:tc>
          <w:tcPr>
            <w:tcW w:w="993" w:type="dxa"/>
          </w:tcPr>
          <w:p w:rsidR="00B01C2E" w:rsidRDefault="00B01C2E"/>
        </w:tc>
        <w:tc>
          <w:tcPr>
            <w:tcW w:w="2836" w:type="dxa"/>
          </w:tcPr>
          <w:p w:rsidR="00B01C2E" w:rsidRDefault="00B01C2E"/>
        </w:tc>
      </w:tr>
      <w:tr w:rsidR="00B01C2E">
        <w:trPr>
          <w:trHeight w:hRule="exact" w:val="277"/>
        </w:trPr>
        <w:tc>
          <w:tcPr>
            <w:tcW w:w="143" w:type="dxa"/>
          </w:tcPr>
          <w:p w:rsidR="00B01C2E" w:rsidRDefault="00B01C2E"/>
        </w:tc>
        <w:tc>
          <w:tcPr>
            <w:tcW w:w="10079" w:type="dxa"/>
            <w:gridSpan w:val="9"/>
            <w:vMerge w:val="restart"/>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01C2E">
        <w:trPr>
          <w:trHeight w:hRule="exact" w:val="138"/>
        </w:trPr>
        <w:tc>
          <w:tcPr>
            <w:tcW w:w="143" w:type="dxa"/>
          </w:tcPr>
          <w:p w:rsidR="00B01C2E" w:rsidRDefault="00B01C2E"/>
        </w:tc>
        <w:tc>
          <w:tcPr>
            <w:tcW w:w="10079" w:type="dxa"/>
            <w:gridSpan w:val="9"/>
            <w:vMerge/>
            <w:shd w:val="clear" w:color="000000" w:fill="FFFFFF"/>
            <w:tcMar>
              <w:left w:w="34" w:type="dxa"/>
              <w:right w:w="34" w:type="dxa"/>
            </w:tcMar>
          </w:tcPr>
          <w:p w:rsidR="00B01C2E" w:rsidRDefault="00B01C2E"/>
        </w:tc>
      </w:tr>
      <w:tr w:rsidR="00B01C2E">
        <w:trPr>
          <w:trHeight w:hRule="exact" w:val="1666"/>
        </w:trPr>
        <w:tc>
          <w:tcPr>
            <w:tcW w:w="143" w:type="dxa"/>
          </w:tcPr>
          <w:p w:rsidR="00B01C2E" w:rsidRDefault="00B01C2E"/>
        </w:tc>
        <w:tc>
          <w:tcPr>
            <w:tcW w:w="10079" w:type="dxa"/>
            <w:gridSpan w:val="9"/>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очной формы обучения 2024 года набора</w:t>
            </w:r>
          </w:p>
          <w:p w:rsidR="00B01C2E" w:rsidRDefault="00B01C2E">
            <w:pPr>
              <w:spacing w:after="0" w:line="240" w:lineRule="auto"/>
              <w:jc w:val="center"/>
              <w:rPr>
                <w:sz w:val="24"/>
                <w:szCs w:val="24"/>
              </w:rPr>
            </w:pPr>
          </w:p>
          <w:p w:rsidR="00B01C2E" w:rsidRDefault="00FE6682">
            <w:pPr>
              <w:spacing w:after="0" w:line="240" w:lineRule="auto"/>
              <w:jc w:val="center"/>
              <w:rPr>
                <w:sz w:val="24"/>
                <w:szCs w:val="24"/>
              </w:rPr>
            </w:pPr>
            <w:r>
              <w:rPr>
                <w:rFonts w:ascii="Times New Roman" w:hAnsi="Times New Roman" w:cs="Times New Roman"/>
                <w:color w:val="000000"/>
                <w:sz w:val="24"/>
                <w:szCs w:val="24"/>
              </w:rPr>
              <w:t>на 2024-2025 учебный год</w:t>
            </w:r>
          </w:p>
          <w:p w:rsidR="00B01C2E" w:rsidRDefault="00B01C2E">
            <w:pPr>
              <w:spacing w:after="0" w:line="240" w:lineRule="auto"/>
              <w:jc w:val="center"/>
              <w:rPr>
                <w:sz w:val="24"/>
                <w:szCs w:val="24"/>
              </w:rPr>
            </w:pPr>
          </w:p>
          <w:p w:rsidR="00B01C2E" w:rsidRDefault="00FE6682">
            <w:pPr>
              <w:spacing w:after="0" w:line="240" w:lineRule="auto"/>
              <w:jc w:val="center"/>
              <w:rPr>
                <w:sz w:val="24"/>
                <w:szCs w:val="24"/>
              </w:rPr>
            </w:pPr>
            <w:r>
              <w:rPr>
                <w:rFonts w:ascii="Times New Roman" w:hAnsi="Times New Roman" w:cs="Times New Roman"/>
                <w:color w:val="000000"/>
                <w:sz w:val="24"/>
                <w:szCs w:val="24"/>
              </w:rPr>
              <w:t>Омск, 2024</w:t>
            </w:r>
          </w:p>
        </w:tc>
      </w:tr>
    </w:tbl>
    <w:p w:rsidR="00B01C2E" w:rsidRDefault="00FE6682">
      <w:pPr>
        <w:rPr>
          <w:sz w:val="0"/>
          <w:szCs w:val="0"/>
        </w:rPr>
      </w:pPr>
      <w:r>
        <w:br w:type="page"/>
      </w:r>
    </w:p>
    <w:tbl>
      <w:tblPr>
        <w:tblW w:w="0" w:type="auto"/>
        <w:tblCellMar>
          <w:left w:w="0" w:type="dxa"/>
          <w:right w:w="0" w:type="dxa"/>
        </w:tblCellMar>
        <w:tblLook w:val="04A0"/>
      </w:tblPr>
      <w:tblGrid>
        <w:gridCol w:w="10274"/>
      </w:tblGrid>
      <w:tr w:rsidR="00B01C2E">
        <w:trPr>
          <w:trHeight w:hRule="exact" w:val="2222"/>
        </w:trPr>
        <w:tc>
          <w:tcPr>
            <w:tcW w:w="10788"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Составитель:</w:t>
            </w:r>
          </w:p>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color w:val="000000"/>
                <w:sz w:val="24"/>
                <w:szCs w:val="24"/>
              </w:rPr>
              <w:t xml:space="preserve">к.полит.н., доцент </w:t>
            </w:r>
            <w:r>
              <w:rPr>
                <w:rFonts w:ascii="Times New Roman" w:hAnsi="Times New Roman" w:cs="Times New Roman"/>
                <w:color w:val="000000"/>
                <w:sz w:val="24"/>
                <w:szCs w:val="24"/>
              </w:rPr>
              <w:t>_________________ /Пыхтеева Е.В./</w:t>
            </w:r>
          </w:p>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B01C2E" w:rsidRDefault="00FE6682">
            <w:pPr>
              <w:spacing w:after="0" w:line="240" w:lineRule="auto"/>
              <w:rPr>
                <w:sz w:val="24"/>
                <w:szCs w:val="24"/>
              </w:rPr>
            </w:pPr>
            <w:r>
              <w:rPr>
                <w:rFonts w:ascii="Times New Roman" w:hAnsi="Times New Roman" w:cs="Times New Roman"/>
                <w:color w:val="000000"/>
                <w:sz w:val="24"/>
                <w:szCs w:val="24"/>
              </w:rPr>
              <w:t>Протокол от 22.03.2024 г.  №8</w:t>
            </w:r>
          </w:p>
        </w:tc>
      </w:tr>
      <w:tr w:rsidR="00B01C2E">
        <w:trPr>
          <w:trHeight w:hRule="exact" w:val="277"/>
        </w:trPr>
        <w:tc>
          <w:tcPr>
            <w:tcW w:w="10788"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w:t>
            </w:r>
            <w:r>
              <w:rPr>
                <w:rFonts w:ascii="Times New Roman" w:hAnsi="Times New Roman" w:cs="Times New Roman"/>
                <w:color w:val="000000"/>
                <w:sz w:val="24"/>
                <w:szCs w:val="24"/>
              </w:rPr>
              <w:t>В./</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277"/>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01C2E">
        <w:trPr>
          <w:trHeight w:hRule="exact" w:val="555"/>
        </w:trPr>
        <w:tc>
          <w:tcPr>
            <w:tcW w:w="9640" w:type="dxa"/>
          </w:tcPr>
          <w:p w:rsidR="00B01C2E" w:rsidRDefault="00B01C2E"/>
        </w:tc>
      </w:tr>
      <w:tr w:rsidR="00B01C2E">
        <w:trPr>
          <w:trHeight w:hRule="exact" w:val="8751"/>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01C2E" w:rsidRDefault="00FE668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 xml:space="preserve">3     Указание места дисциплины в структуре </w:t>
            </w:r>
            <w:r>
              <w:rPr>
                <w:rFonts w:ascii="Times New Roman" w:hAnsi="Times New Roman" w:cs="Times New Roman"/>
                <w:color w:val="000000"/>
                <w:sz w:val="24"/>
                <w:szCs w:val="24"/>
              </w:rPr>
              <w:t>образовательной программы</w:t>
            </w:r>
          </w:p>
          <w:p w:rsidR="00B01C2E" w:rsidRDefault="00FE668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01C2E" w:rsidRDefault="00FE6682">
            <w:pPr>
              <w:spacing w:after="0" w:line="240" w:lineRule="auto"/>
              <w:rPr>
                <w:sz w:val="24"/>
                <w:szCs w:val="24"/>
              </w:rPr>
            </w:pPr>
            <w:r>
              <w:rPr>
                <w:rFonts w:ascii="Times New Roman" w:hAnsi="Times New Roman" w:cs="Times New Roman"/>
                <w:color w:val="000000"/>
                <w:sz w:val="24"/>
                <w:szCs w:val="24"/>
              </w:rPr>
              <w:t>5     Содержани</w:t>
            </w:r>
            <w:r>
              <w:rPr>
                <w:rFonts w:ascii="Times New Roman" w:hAnsi="Times New Roman" w:cs="Times New Roman"/>
                <w:color w:val="000000"/>
                <w:sz w:val="24"/>
                <w:szCs w:val="24"/>
              </w:rPr>
              <w:t>е дисциплины, структурированное по темам (разделам) с указанием отведенного на них количества академических часов и видов учебных занятий</w:t>
            </w:r>
          </w:p>
          <w:p w:rsidR="00B01C2E" w:rsidRDefault="00FE668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01C2E" w:rsidRDefault="00FE6682">
            <w:pPr>
              <w:spacing w:after="0" w:line="240" w:lineRule="auto"/>
              <w:rPr>
                <w:sz w:val="24"/>
                <w:szCs w:val="24"/>
              </w:rPr>
            </w:pPr>
            <w:r>
              <w:rPr>
                <w:rFonts w:ascii="Times New Roman" w:hAnsi="Times New Roman" w:cs="Times New Roman"/>
                <w:color w:val="000000"/>
                <w:sz w:val="24"/>
                <w:szCs w:val="24"/>
              </w:rPr>
              <w:t>7     Перечень ос</w:t>
            </w:r>
            <w:r>
              <w:rPr>
                <w:rFonts w:ascii="Times New Roman" w:hAnsi="Times New Roman" w:cs="Times New Roman"/>
                <w:color w:val="000000"/>
                <w:sz w:val="24"/>
                <w:szCs w:val="24"/>
              </w:rPr>
              <w:t>новной и дополнительной учебной литературы, необходимой для освоения дисциплины</w:t>
            </w:r>
          </w:p>
          <w:p w:rsidR="00B01C2E" w:rsidRDefault="00FE668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01C2E" w:rsidRDefault="00FE668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w:t>
            </w:r>
            <w:r>
              <w:rPr>
                <w:rFonts w:ascii="Times New Roman" w:hAnsi="Times New Roman" w:cs="Times New Roman"/>
                <w:color w:val="000000"/>
                <w:sz w:val="24"/>
                <w:szCs w:val="24"/>
              </w:rPr>
              <w:t>ны</w:t>
            </w:r>
          </w:p>
          <w:p w:rsidR="00B01C2E" w:rsidRDefault="00FE668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01C2E" w:rsidRDefault="00FE668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w:t>
            </w:r>
            <w:r>
              <w:rPr>
                <w:rFonts w:ascii="Times New Roman" w:hAnsi="Times New Roman" w:cs="Times New Roman"/>
                <w:color w:val="000000"/>
                <w:sz w:val="24"/>
                <w:szCs w:val="24"/>
              </w:rPr>
              <w:t>ществления образовательного процесса по дисциплине</w:t>
            </w:r>
          </w:p>
          <w:p w:rsidR="00B01C2E" w:rsidRDefault="00FE668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277"/>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01C2E">
        <w:trPr>
          <w:trHeight w:hRule="exact" w:val="15113"/>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 Федеральным законом Российской Федерации от 29.12.2012 № 273-ФЗ «Об образовании в Российской </w:t>
            </w:r>
            <w:r>
              <w:rPr>
                <w:rFonts w:ascii="Times New Roman" w:hAnsi="Times New Roman" w:cs="Times New Roman"/>
                <w:color w:val="000000"/>
                <w:sz w:val="24"/>
                <w:szCs w:val="24"/>
              </w:rPr>
              <w:t>Федерации»;</w:t>
            </w:r>
          </w:p>
          <w:p w:rsidR="00B01C2E" w:rsidRDefault="00FE668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w:t>
            </w:r>
            <w:r>
              <w:rPr>
                <w:rFonts w:ascii="Times New Roman" w:hAnsi="Times New Roman" w:cs="Times New Roman"/>
                <w:color w:val="000000"/>
                <w:sz w:val="24"/>
                <w:szCs w:val="24"/>
              </w:rPr>
              <w:t>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B01C2E" w:rsidRDefault="00B01C2E">
            <w:pPr>
              <w:spacing w:after="0" w:line="240" w:lineRule="auto"/>
              <w:jc w:val="both"/>
              <w:rPr>
                <w:sz w:val="24"/>
                <w:szCs w:val="24"/>
              </w:rPr>
            </w:pPr>
          </w:p>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 Порядком </w:t>
            </w:r>
            <w:r>
              <w:rPr>
                <w:rFonts w:ascii="Times New Roman" w:hAnsi="Times New Roman" w:cs="Times New Roman"/>
                <w:color w:val="000000"/>
                <w:sz w:val="24"/>
                <w:szCs w:val="24"/>
              </w:rPr>
              <w:t>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w:t>
            </w:r>
            <w:r>
              <w:rPr>
                <w:rFonts w:ascii="Times New Roman" w:hAnsi="Times New Roman" w:cs="Times New Roman"/>
                <w:color w:val="000000"/>
                <w:sz w:val="24"/>
                <w:szCs w:val="24"/>
              </w:rPr>
              <w:t>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B01C2E" w:rsidRDefault="00FE668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w:t>
            </w:r>
            <w:r>
              <w:rPr>
                <w:rFonts w:ascii="Times New Roman" w:hAnsi="Times New Roman" w:cs="Times New Roman"/>
                <w:color w:val="000000"/>
                <w:sz w:val="24"/>
                <w:szCs w:val="24"/>
              </w:rPr>
              <w:t>мативными актами ЧУОО ВО «Омская гуманитарная академия» (далее – Академия; ОмГА):</w:t>
            </w:r>
          </w:p>
          <w:p w:rsidR="00B01C2E" w:rsidRDefault="00FE668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w:t>
            </w:r>
            <w:r>
              <w:rPr>
                <w:rFonts w:ascii="Times New Roman" w:hAnsi="Times New Roman" w:cs="Times New Roman"/>
                <w:color w:val="000000"/>
                <w:sz w:val="24"/>
                <w:szCs w:val="24"/>
              </w:rPr>
              <w:t>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01C2E" w:rsidRDefault="00FE668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w:t>
            </w:r>
            <w:r>
              <w:rPr>
                <w:rFonts w:ascii="Times New Roman" w:hAnsi="Times New Roman" w:cs="Times New Roman"/>
                <w:color w:val="000000"/>
                <w:sz w:val="24"/>
                <w:szCs w:val="24"/>
              </w:rPr>
              <w:t>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01C2E" w:rsidRDefault="00FE668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w:t>
            </w:r>
            <w:r>
              <w:rPr>
                <w:rFonts w:ascii="Times New Roman" w:hAnsi="Times New Roman" w:cs="Times New Roman"/>
                <w:color w:val="000000"/>
                <w:sz w:val="24"/>
                <w:szCs w:val="24"/>
              </w:rPr>
              <w:t>е обучающихся», одобренным на заседании Ученого совета от 28.09.2020 (протокол заседания №2), Студенческого совета ОмГА от 28.09.2020 (протокол заседания №2);</w:t>
            </w:r>
          </w:p>
          <w:p w:rsidR="00B01C2E" w:rsidRDefault="00FE668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w:t>
            </w:r>
            <w:r>
              <w:rPr>
                <w:rFonts w:ascii="Times New Roman" w:hAnsi="Times New Roman" w:cs="Times New Roman"/>
                <w:color w:val="000000"/>
                <w:sz w:val="24"/>
                <w:szCs w:val="24"/>
              </w:rPr>
              <w:t>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w:t>
            </w:r>
            <w:r>
              <w:rPr>
                <w:rFonts w:ascii="Times New Roman" w:hAnsi="Times New Roman" w:cs="Times New Roman"/>
                <w:color w:val="000000"/>
                <w:sz w:val="24"/>
                <w:szCs w:val="24"/>
              </w:rPr>
              <w:t>ротокол заседания № 1), утвержденным приказом ректора от 28.08.2017 №37;</w:t>
            </w:r>
          </w:p>
          <w:p w:rsidR="00B01C2E" w:rsidRDefault="00FE668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w:t>
            </w:r>
            <w:r>
              <w:rPr>
                <w:rFonts w:ascii="Times New Roman" w:hAnsi="Times New Roman" w:cs="Times New Roman"/>
                <w:color w:val="000000"/>
                <w:sz w:val="24"/>
                <w:szCs w:val="24"/>
              </w:rPr>
              <w:t>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01C2E" w:rsidRDefault="00FE6682">
            <w:pPr>
              <w:spacing w:after="0" w:line="240" w:lineRule="auto"/>
              <w:jc w:val="both"/>
              <w:rPr>
                <w:sz w:val="24"/>
                <w:szCs w:val="24"/>
              </w:rPr>
            </w:pPr>
            <w:r>
              <w:rPr>
                <w:rFonts w:ascii="Times New Roman" w:hAnsi="Times New Roman" w:cs="Times New Roman"/>
                <w:color w:val="000000"/>
                <w:sz w:val="24"/>
                <w:szCs w:val="24"/>
              </w:rPr>
              <w:t>- учебным планом по основн</w:t>
            </w:r>
            <w:r>
              <w:rPr>
                <w:rFonts w:ascii="Times New Roman" w:hAnsi="Times New Roman" w:cs="Times New Roman"/>
                <w:color w:val="000000"/>
                <w:sz w:val="24"/>
                <w:szCs w:val="24"/>
              </w:rPr>
              <w:t>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очная на 2024-2025 учебный год</w:t>
            </w:r>
            <w:r>
              <w:rPr>
                <w:rFonts w:ascii="Times New Roman" w:hAnsi="Times New Roman" w:cs="Times New Roman"/>
                <w:color w:val="000000"/>
                <w:sz w:val="24"/>
                <w:szCs w:val="24"/>
              </w:rPr>
              <w:t>, утвержденным приказом ректора от 25.03.2024 № 34;</w:t>
            </w:r>
          </w:p>
          <w:p w:rsidR="00B01C2E" w:rsidRDefault="00FE668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2024-2025 учебного года</w:t>
            </w:r>
            <w:r>
              <w:rPr>
                <w:rFonts w:ascii="Times New Roman" w:hAnsi="Times New Roman" w:cs="Times New Roman"/>
                <w:color w:val="000000"/>
                <w:sz w:val="24"/>
                <w:szCs w:val="24"/>
              </w:rPr>
              <w:t>:</w:t>
            </w:r>
          </w:p>
          <w:p w:rsidR="00B01C2E" w:rsidRDefault="00FE668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w:t>
            </w:r>
            <w:r>
              <w:rPr>
                <w:rFonts w:ascii="Times New Roman" w:hAnsi="Times New Roman" w:cs="Times New Roman"/>
                <w:color w:val="000000"/>
                <w:sz w:val="24"/>
                <w:szCs w:val="24"/>
              </w:rPr>
              <w:t>льства Российской Федерации в сфере образования, Уставом Академии, локальными нормативными актами образовательной организации при</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285"/>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lastRenderedPageBreak/>
              <w:t>согласовании со всеми участниками образовательного процесса.</w:t>
            </w:r>
          </w:p>
        </w:tc>
      </w:tr>
      <w:tr w:rsidR="00B01C2E">
        <w:trPr>
          <w:trHeight w:hRule="exact" w:val="138"/>
        </w:trPr>
        <w:tc>
          <w:tcPr>
            <w:tcW w:w="9640" w:type="dxa"/>
          </w:tcPr>
          <w:p w:rsidR="00B01C2E" w:rsidRDefault="00B01C2E"/>
        </w:tc>
      </w:tr>
      <w:tr w:rsidR="00B01C2E">
        <w:trPr>
          <w:trHeight w:hRule="exact" w:val="1396"/>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 xml:space="preserve">1. Наименование дисциплины: К.М.01.06 «Основы российской </w:t>
            </w:r>
            <w:r>
              <w:rPr>
                <w:rFonts w:ascii="Times New Roman" w:hAnsi="Times New Roman" w:cs="Times New Roman"/>
                <w:b/>
                <w:color w:val="000000"/>
                <w:sz w:val="24"/>
                <w:szCs w:val="24"/>
              </w:rPr>
              <w:t>государственности».</w:t>
            </w:r>
          </w:p>
          <w:p w:rsidR="00B01C2E" w:rsidRDefault="00FE6682">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01C2E">
        <w:trPr>
          <w:trHeight w:hRule="exact" w:val="138"/>
        </w:trPr>
        <w:tc>
          <w:tcPr>
            <w:tcW w:w="9640" w:type="dxa"/>
          </w:tcPr>
          <w:p w:rsidR="00B01C2E" w:rsidRDefault="00B01C2E"/>
        </w:tc>
      </w:tr>
      <w:tr w:rsidR="00B01C2E">
        <w:trPr>
          <w:trHeight w:hRule="exact" w:val="3260"/>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w:t>
            </w:r>
            <w:r>
              <w:rPr>
                <w:rFonts w:ascii="Times New Roman" w:hAnsi="Times New Roman" w:cs="Times New Roman"/>
                <w:color w:val="000000"/>
                <w:sz w:val="24"/>
                <w:szCs w:val="24"/>
              </w:rPr>
              <w:t xml:space="preserve">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w:t>
            </w:r>
            <w:r>
              <w:rPr>
                <w:rFonts w:ascii="Times New Roman" w:hAnsi="Times New Roman" w:cs="Times New Roman"/>
                <w:color w:val="000000"/>
                <w:sz w:val="24"/>
                <w:szCs w:val="24"/>
              </w:rPr>
              <w:t>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w:t>
            </w:r>
            <w:r>
              <w:rPr>
                <w:rFonts w:ascii="Times New Roman" w:hAnsi="Times New Roman" w:cs="Times New Roman"/>
                <w:color w:val="000000"/>
                <w:sz w:val="24"/>
                <w:szCs w:val="24"/>
              </w:rPr>
              <w:t>ков соотнесенные с индикаторами достижения компетенций.</w:t>
            </w:r>
          </w:p>
          <w:p w:rsidR="00B01C2E" w:rsidRDefault="00FE668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w:t>
            </w:r>
            <w:r>
              <w:rPr>
                <w:rFonts w:ascii="Times New Roman" w:hAnsi="Times New Roman" w:cs="Times New Roman"/>
                <w:color w:val="000000"/>
                <w:sz w:val="24"/>
                <w:szCs w:val="24"/>
              </w:rPr>
              <w:t>мпетенций:</w:t>
            </w:r>
          </w:p>
        </w:tc>
      </w:tr>
      <w:tr w:rsidR="00B01C2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Код компетенции: УК-5</w:t>
            </w:r>
          </w:p>
          <w:p w:rsidR="00B01C2E" w:rsidRDefault="00FE6682">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B01C2E">
        <w:trPr>
          <w:trHeight w:hRule="exact" w:val="585"/>
        </w:trPr>
        <w:tc>
          <w:tcPr>
            <w:tcW w:w="9654" w:type="dxa"/>
            <w:shd w:val="clear" w:color="000000" w:fill="FFFFFF"/>
            <w:tcMar>
              <w:left w:w="34" w:type="dxa"/>
              <w:right w:w="34" w:type="dxa"/>
            </w:tcMar>
          </w:tcPr>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01C2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УК-5.1 знать специфику философии как рациональной рефлексивной </w:t>
            </w:r>
            <w:r>
              <w:rPr>
                <w:rFonts w:ascii="Times New Roman" w:hAnsi="Times New Roman" w:cs="Times New Roman"/>
                <w:color w:val="000000"/>
                <w:sz w:val="24"/>
                <w:szCs w:val="24"/>
              </w:rPr>
              <w:t>духовной деятельности; основные философские идеи и категории в их историческом развитии и социально-культурном контексте</w:t>
            </w:r>
          </w:p>
        </w:tc>
      </w:tr>
      <w:tr w:rsidR="00B01C2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УК-5.2 знать основные закономерности взаимодействия человека и общества</w:t>
            </w:r>
          </w:p>
        </w:tc>
      </w:tr>
      <w:tr w:rsidR="00B01C2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УК-5.3 знать движущие силы и основные закономерности историко</w:t>
            </w:r>
            <w:r>
              <w:rPr>
                <w:rFonts w:ascii="Times New Roman" w:hAnsi="Times New Roman" w:cs="Times New Roman"/>
                <w:color w:val="000000"/>
                <w:sz w:val="24"/>
                <w:szCs w:val="24"/>
              </w:rPr>
              <w:t>-культурного развития человека и общества,  место человека в историческом процессе, основные методы исторического познания и теории, объясняющие исторический процесс</w:t>
            </w:r>
          </w:p>
        </w:tc>
      </w:tr>
      <w:tr w:rsidR="00B01C2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УК-5.4 знать важнейшие достижения материальной и духовной культуры и системы ценностей</w:t>
            </w:r>
          </w:p>
        </w:tc>
      </w:tr>
      <w:tr w:rsidR="00B01C2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rsidR="00B01C2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УК-5.6 уметь аргументировано обсуждать и решать проблемы мировоззренческого, нравственного,</w:t>
            </w:r>
            <w:r>
              <w:rPr>
                <w:rFonts w:ascii="Times New Roman" w:hAnsi="Times New Roman" w:cs="Times New Roman"/>
                <w:color w:val="000000"/>
                <w:sz w:val="24"/>
                <w:szCs w:val="24"/>
              </w:rPr>
              <w:t xml:space="preserve"> общественного и личностного характера</w:t>
            </w:r>
          </w:p>
        </w:tc>
      </w:tr>
      <w:tr w:rsidR="00B01C2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rsidR="00B01C2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УК-5.8 уметь выявлять существенные чер</w:t>
            </w:r>
            <w:r>
              <w:rPr>
                <w:rFonts w:ascii="Times New Roman" w:hAnsi="Times New Roman" w:cs="Times New Roman"/>
                <w:color w:val="000000"/>
                <w:sz w:val="24"/>
                <w:szCs w:val="24"/>
              </w:rPr>
              <w:t>ты исторических процессов, явлений и событий, соотносить общие исторические процессы и отдельные факты</w:t>
            </w:r>
          </w:p>
        </w:tc>
      </w:tr>
      <w:tr w:rsidR="00B01C2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УК-5.9 владеть методами критики исторических источников и систематизации историко- культурной информации</w:t>
            </w:r>
          </w:p>
        </w:tc>
      </w:tr>
      <w:tr w:rsidR="00B01C2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УК-5.10 владеть способностью уважать и принима</w:t>
            </w:r>
            <w:r>
              <w:rPr>
                <w:rFonts w:ascii="Times New Roman" w:hAnsi="Times New Roman" w:cs="Times New Roman"/>
                <w:color w:val="000000"/>
                <w:sz w:val="24"/>
                <w:szCs w:val="24"/>
              </w:rPr>
              <w:t>ть традиции и культуру граждан Российской Федерации разной национальности и вероисповедания</w:t>
            </w:r>
          </w:p>
        </w:tc>
      </w:tr>
      <w:tr w:rsidR="00B01C2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УК-5.11 владеть навыками осуществления сознательного выбора ценностных ориентиров и гражданской позиции</w:t>
            </w:r>
          </w:p>
        </w:tc>
      </w:tr>
      <w:tr w:rsidR="00B01C2E">
        <w:trPr>
          <w:trHeight w:hRule="exact" w:val="416"/>
        </w:trPr>
        <w:tc>
          <w:tcPr>
            <w:tcW w:w="9640" w:type="dxa"/>
          </w:tcPr>
          <w:p w:rsidR="00B01C2E" w:rsidRDefault="00B01C2E"/>
        </w:tc>
      </w:tr>
      <w:tr w:rsidR="00B01C2E">
        <w:trPr>
          <w:trHeight w:hRule="exact" w:val="304"/>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w:t>
            </w:r>
            <w:r>
              <w:rPr>
                <w:rFonts w:ascii="Times New Roman" w:hAnsi="Times New Roman" w:cs="Times New Roman"/>
                <w:b/>
                <w:color w:val="000000"/>
                <w:sz w:val="24"/>
                <w:szCs w:val="24"/>
              </w:rPr>
              <w:t xml:space="preserve"> программы</w:t>
            </w:r>
          </w:p>
        </w:tc>
      </w:tr>
      <w:tr w:rsidR="00B01C2E">
        <w:trPr>
          <w:trHeight w:hRule="exact" w:val="1033"/>
        </w:trPr>
        <w:tc>
          <w:tcPr>
            <w:tcW w:w="9654" w:type="dxa"/>
            <w:shd w:val="clear" w:color="000000" w:fill="FFFFFF"/>
            <w:tcMar>
              <w:left w:w="34" w:type="dxa"/>
              <w:right w:w="34" w:type="dxa"/>
            </w:tcMar>
          </w:tcPr>
          <w:p w:rsidR="00B01C2E" w:rsidRDefault="00B01C2E">
            <w:pPr>
              <w:spacing w:after="0" w:line="240" w:lineRule="auto"/>
              <w:jc w:val="both"/>
              <w:rPr>
                <w:sz w:val="24"/>
                <w:szCs w:val="24"/>
              </w:rPr>
            </w:pPr>
          </w:p>
          <w:p w:rsidR="00B01C2E" w:rsidRDefault="00FE6682">
            <w:pPr>
              <w:spacing w:after="0" w:line="240" w:lineRule="auto"/>
              <w:jc w:val="both"/>
              <w:rPr>
                <w:sz w:val="24"/>
                <w:szCs w:val="24"/>
              </w:rPr>
            </w:pPr>
            <w:r>
              <w:rPr>
                <w:rFonts w:ascii="Times New Roman" w:hAnsi="Times New Roman" w:cs="Times New Roman"/>
                <w:color w:val="000000"/>
                <w:sz w:val="24"/>
                <w:szCs w:val="24"/>
              </w:rPr>
              <w:t>Дисциплина К.М.01.06 «Основы российской государственности» относится к обязательной части, является дисциплиной Блока Б1. «Дисциплины (модули)».</w:t>
            </w:r>
          </w:p>
        </w:tc>
      </w:tr>
    </w:tbl>
    <w:p w:rsidR="00B01C2E" w:rsidRDefault="00FE6682">
      <w:pPr>
        <w:rPr>
          <w:sz w:val="0"/>
          <w:szCs w:val="0"/>
        </w:rPr>
      </w:pPr>
      <w:r>
        <w:br w:type="page"/>
      </w:r>
    </w:p>
    <w:tbl>
      <w:tblPr>
        <w:tblW w:w="0" w:type="auto"/>
        <w:tblCellMar>
          <w:left w:w="0" w:type="dxa"/>
          <w:right w:w="0" w:type="dxa"/>
        </w:tblCellMar>
        <w:tblLook w:val="04A0"/>
      </w:tblPr>
      <w:tblGrid>
        <w:gridCol w:w="3984"/>
        <w:gridCol w:w="1702"/>
        <w:gridCol w:w="1716"/>
        <w:gridCol w:w="426"/>
        <w:gridCol w:w="723"/>
        <w:gridCol w:w="143"/>
        <w:gridCol w:w="1007"/>
      </w:tblGrid>
      <w:tr w:rsidR="00B01C2E">
        <w:trPr>
          <w:trHeight w:hRule="exact" w:val="826"/>
        </w:trPr>
        <w:tc>
          <w:tcPr>
            <w:tcW w:w="9654" w:type="dxa"/>
            <w:gridSpan w:val="7"/>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lastRenderedPageBreak/>
              <w:t xml:space="preserve">Социально-гуманитарный модуль основной профессиональной образовательной программы высшего </w:t>
            </w:r>
            <w:r>
              <w:rPr>
                <w:rFonts w:ascii="Times New Roman" w:hAnsi="Times New Roman" w:cs="Times New Roman"/>
                <w:color w:val="000000"/>
                <w:sz w:val="24"/>
                <w:szCs w:val="24"/>
              </w:rPr>
              <w:t>образования - бакалавриат по направлению подготовки 44.03.01 Педагогическое образование.</w:t>
            </w:r>
          </w:p>
        </w:tc>
      </w:tr>
      <w:tr w:rsidR="00B01C2E">
        <w:trPr>
          <w:trHeight w:hRule="exact" w:val="138"/>
        </w:trPr>
        <w:tc>
          <w:tcPr>
            <w:tcW w:w="3970" w:type="dxa"/>
          </w:tcPr>
          <w:p w:rsidR="00B01C2E" w:rsidRDefault="00B01C2E"/>
        </w:tc>
        <w:tc>
          <w:tcPr>
            <w:tcW w:w="1702" w:type="dxa"/>
          </w:tcPr>
          <w:p w:rsidR="00B01C2E" w:rsidRDefault="00B01C2E"/>
        </w:tc>
        <w:tc>
          <w:tcPr>
            <w:tcW w:w="1702" w:type="dxa"/>
          </w:tcPr>
          <w:p w:rsidR="00B01C2E" w:rsidRDefault="00B01C2E"/>
        </w:tc>
        <w:tc>
          <w:tcPr>
            <w:tcW w:w="426" w:type="dxa"/>
          </w:tcPr>
          <w:p w:rsidR="00B01C2E" w:rsidRDefault="00B01C2E"/>
        </w:tc>
        <w:tc>
          <w:tcPr>
            <w:tcW w:w="710" w:type="dxa"/>
          </w:tcPr>
          <w:p w:rsidR="00B01C2E" w:rsidRDefault="00B01C2E"/>
        </w:tc>
        <w:tc>
          <w:tcPr>
            <w:tcW w:w="143" w:type="dxa"/>
          </w:tcPr>
          <w:p w:rsidR="00B01C2E" w:rsidRDefault="00B01C2E"/>
        </w:tc>
        <w:tc>
          <w:tcPr>
            <w:tcW w:w="993" w:type="dxa"/>
          </w:tcPr>
          <w:p w:rsidR="00B01C2E" w:rsidRDefault="00B01C2E"/>
        </w:tc>
      </w:tr>
      <w:tr w:rsidR="00B01C2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Коды</w:t>
            </w:r>
          </w:p>
          <w:p w:rsidR="00B01C2E" w:rsidRDefault="00FE6682">
            <w:pPr>
              <w:spacing w:after="0" w:line="240" w:lineRule="auto"/>
              <w:jc w:val="center"/>
              <w:rPr>
                <w:sz w:val="24"/>
                <w:szCs w:val="24"/>
              </w:rPr>
            </w:pPr>
            <w:r>
              <w:rPr>
                <w:rFonts w:ascii="Times New Roman" w:hAnsi="Times New Roman" w:cs="Times New Roman"/>
                <w:color w:val="000000"/>
                <w:sz w:val="24"/>
                <w:szCs w:val="24"/>
              </w:rPr>
              <w:t>форми-</w:t>
            </w:r>
          </w:p>
          <w:p w:rsidR="00B01C2E" w:rsidRDefault="00FE6682">
            <w:pPr>
              <w:spacing w:after="0" w:line="240" w:lineRule="auto"/>
              <w:jc w:val="center"/>
              <w:rPr>
                <w:sz w:val="24"/>
                <w:szCs w:val="24"/>
              </w:rPr>
            </w:pPr>
            <w:r>
              <w:rPr>
                <w:rFonts w:ascii="Times New Roman" w:hAnsi="Times New Roman" w:cs="Times New Roman"/>
                <w:color w:val="000000"/>
                <w:sz w:val="24"/>
                <w:szCs w:val="24"/>
              </w:rPr>
              <w:t>руемых</w:t>
            </w:r>
          </w:p>
          <w:p w:rsidR="00B01C2E" w:rsidRDefault="00FE6682">
            <w:pPr>
              <w:spacing w:after="0" w:line="240" w:lineRule="auto"/>
              <w:jc w:val="center"/>
              <w:rPr>
                <w:sz w:val="24"/>
                <w:szCs w:val="24"/>
              </w:rPr>
            </w:pPr>
            <w:r>
              <w:rPr>
                <w:rFonts w:ascii="Times New Roman" w:hAnsi="Times New Roman" w:cs="Times New Roman"/>
                <w:color w:val="000000"/>
                <w:sz w:val="24"/>
                <w:szCs w:val="24"/>
              </w:rPr>
              <w:t>компе-</w:t>
            </w:r>
          </w:p>
          <w:p w:rsidR="00B01C2E" w:rsidRDefault="00FE6682">
            <w:pPr>
              <w:spacing w:after="0" w:line="240" w:lineRule="auto"/>
              <w:jc w:val="center"/>
              <w:rPr>
                <w:sz w:val="24"/>
                <w:szCs w:val="24"/>
              </w:rPr>
            </w:pPr>
            <w:r>
              <w:rPr>
                <w:rFonts w:ascii="Times New Roman" w:hAnsi="Times New Roman" w:cs="Times New Roman"/>
                <w:color w:val="000000"/>
                <w:sz w:val="24"/>
                <w:szCs w:val="24"/>
              </w:rPr>
              <w:t>тенций</w:t>
            </w:r>
          </w:p>
        </w:tc>
      </w:tr>
      <w:tr w:rsidR="00B01C2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B01C2E"/>
        </w:tc>
      </w:tr>
      <w:tr w:rsidR="00B01C2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B01C2E"/>
        </w:tc>
      </w:tr>
      <w:tr w:rsidR="00B01C2E">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pPr>
            <w:r>
              <w:rPr>
                <w:rFonts w:ascii="Times New Roman" w:hAnsi="Times New Roman" w:cs="Times New Roman"/>
                <w:color w:val="000000"/>
              </w:rPr>
              <w:t>История России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B01C2E"/>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УК-5</w:t>
            </w:r>
          </w:p>
        </w:tc>
      </w:tr>
      <w:tr w:rsidR="00B01C2E">
        <w:trPr>
          <w:trHeight w:hRule="exact" w:val="138"/>
        </w:trPr>
        <w:tc>
          <w:tcPr>
            <w:tcW w:w="3970" w:type="dxa"/>
          </w:tcPr>
          <w:p w:rsidR="00B01C2E" w:rsidRDefault="00B01C2E"/>
        </w:tc>
        <w:tc>
          <w:tcPr>
            <w:tcW w:w="1702" w:type="dxa"/>
          </w:tcPr>
          <w:p w:rsidR="00B01C2E" w:rsidRDefault="00B01C2E"/>
        </w:tc>
        <w:tc>
          <w:tcPr>
            <w:tcW w:w="1702" w:type="dxa"/>
          </w:tcPr>
          <w:p w:rsidR="00B01C2E" w:rsidRDefault="00B01C2E"/>
        </w:tc>
        <w:tc>
          <w:tcPr>
            <w:tcW w:w="426" w:type="dxa"/>
          </w:tcPr>
          <w:p w:rsidR="00B01C2E" w:rsidRDefault="00B01C2E"/>
        </w:tc>
        <w:tc>
          <w:tcPr>
            <w:tcW w:w="710" w:type="dxa"/>
          </w:tcPr>
          <w:p w:rsidR="00B01C2E" w:rsidRDefault="00B01C2E"/>
        </w:tc>
        <w:tc>
          <w:tcPr>
            <w:tcW w:w="143" w:type="dxa"/>
          </w:tcPr>
          <w:p w:rsidR="00B01C2E" w:rsidRDefault="00B01C2E"/>
        </w:tc>
        <w:tc>
          <w:tcPr>
            <w:tcW w:w="993" w:type="dxa"/>
          </w:tcPr>
          <w:p w:rsidR="00B01C2E" w:rsidRDefault="00B01C2E"/>
        </w:tc>
      </w:tr>
      <w:tr w:rsidR="00B01C2E">
        <w:trPr>
          <w:trHeight w:hRule="exact" w:val="1125"/>
        </w:trPr>
        <w:tc>
          <w:tcPr>
            <w:tcW w:w="9654" w:type="dxa"/>
            <w:gridSpan w:val="7"/>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 xml:space="preserve">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w:t>
            </w:r>
            <w:r>
              <w:rPr>
                <w:rFonts w:ascii="Times New Roman" w:hAnsi="Times New Roman" w:cs="Times New Roman"/>
                <w:b/>
                <w:color w:val="000000"/>
                <w:sz w:val="24"/>
                <w:szCs w:val="24"/>
              </w:rPr>
              <w:t>учебных занятий) и на самостоятельную работу обучающихся</w:t>
            </w:r>
          </w:p>
        </w:tc>
      </w:tr>
      <w:tr w:rsidR="00B01C2E">
        <w:trPr>
          <w:trHeight w:hRule="exact" w:val="585"/>
        </w:trPr>
        <w:tc>
          <w:tcPr>
            <w:tcW w:w="9654" w:type="dxa"/>
            <w:gridSpan w:val="7"/>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B01C2E" w:rsidRDefault="00FE6682">
            <w:pPr>
              <w:spacing w:after="0" w:line="240" w:lineRule="auto"/>
              <w:jc w:val="center"/>
              <w:rPr>
                <w:sz w:val="24"/>
                <w:szCs w:val="24"/>
              </w:rPr>
            </w:pPr>
            <w:r>
              <w:rPr>
                <w:rFonts w:ascii="Times New Roman" w:hAnsi="Times New Roman" w:cs="Times New Roman"/>
                <w:color w:val="000000"/>
                <w:sz w:val="24"/>
                <w:szCs w:val="24"/>
              </w:rPr>
              <w:t>Из них:</w:t>
            </w:r>
          </w:p>
        </w:tc>
      </w:tr>
      <w:tr w:rsidR="00B01C2E">
        <w:trPr>
          <w:trHeight w:hRule="exact" w:val="138"/>
        </w:trPr>
        <w:tc>
          <w:tcPr>
            <w:tcW w:w="3970" w:type="dxa"/>
          </w:tcPr>
          <w:p w:rsidR="00B01C2E" w:rsidRDefault="00B01C2E"/>
        </w:tc>
        <w:tc>
          <w:tcPr>
            <w:tcW w:w="1702" w:type="dxa"/>
          </w:tcPr>
          <w:p w:rsidR="00B01C2E" w:rsidRDefault="00B01C2E"/>
        </w:tc>
        <w:tc>
          <w:tcPr>
            <w:tcW w:w="1702" w:type="dxa"/>
          </w:tcPr>
          <w:p w:rsidR="00B01C2E" w:rsidRDefault="00B01C2E"/>
        </w:tc>
        <w:tc>
          <w:tcPr>
            <w:tcW w:w="426" w:type="dxa"/>
          </w:tcPr>
          <w:p w:rsidR="00B01C2E" w:rsidRDefault="00B01C2E"/>
        </w:tc>
        <w:tc>
          <w:tcPr>
            <w:tcW w:w="710" w:type="dxa"/>
          </w:tcPr>
          <w:p w:rsidR="00B01C2E" w:rsidRDefault="00B01C2E"/>
        </w:tc>
        <w:tc>
          <w:tcPr>
            <w:tcW w:w="143" w:type="dxa"/>
          </w:tcPr>
          <w:p w:rsidR="00B01C2E" w:rsidRDefault="00B01C2E"/>
        </w:tc>
        <w:tc>
          <w:tcPr>
            <w:tcW w:w="993" w:type="dxa"/>
          </w:tcPr>
          <w:p w:rsidR="00B01C2E" w:rsidRDefault="00B01C2E"/>
        </w:tc>
      </w:tr>
      <w:tr w:rsidR="00B01C2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54</w:t>
            </w:r>
          </w:p>
        </w:tc>
      </w:tr>
      <w:tr w:rsidR="00B01C2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18</w:t>
            </w:r>
          </w:p>
        </w:tc>
      </w:tr>
      <w:tr w:rsidR="00B01C2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0</w:t>
            </w:r>
          </w:p>
        </w:tc>
      </w:tr>
      <w:tr w:rsidR="00B01C2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0</w:t>
            </w:r>
          </w:p>
        </w:tc>
      </w:tr>
      <w:tr w:rsidR="00B01C2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36</w:t>
            </w:r>
          </w:p>
        </w:tc>
      </w:tr>
      <w:tr w:rsidR="00B01C2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18</w:t>
            </w:r>
          </w:p>
        </w:tc>
      </w:tr>
      <w:tr w:rsidR="00B01C2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0</w:t>
            </w:r>
          </w:p>
        </w:tc>
      </w:tr>
      <w:tr w:rsidR="00B01C2E">
        <w:trPr>
          <w:trHeight w:hRule="exact" w:val="416"/>
        </w:trPr>
        <w:tc>
          <w:tcPr>
            <w:tcW w:w="3970" w:type="dxa"/>
          </w:tcPr>
          <w:p w:rsidR="00B01C2E" w:rsidRDefault="00B01C2E"/>
        </w:tc>
        <w:tc>
          <w:tcPr>
            <w:tcW w:w="1702" w:type="dxa"/>
          </w:tcPr>
          <w:p w:rsidR="00B01C2E" w:rsidRDefault="00B01C2E"/>
        </w:tc>
        <w:tc>
          <w:tcPr>
            <w:tcW w:w="1702" w:type="dxa"/>
          </w:tcPr>
          <w:p w:rsidR="00B01C2E" w:rsidRDefault="00B01C2E"/>
        </w:tc>
        <w:tc>
          <w:tcPr>
            <w:tcW w:w="426" w:type="dxa"/>
          </w:tcPr>
          <w:p w:rsidR="00B01C2E" w:rsidRDefault="00B01C2E"/>
        </w:tc>
        <w:tc>
          <w:tcPr>
            <w:tcW w:w="710" w:type="dxa"/>
          </w:tcPr>
          <w:p w:rsidR="00B01C2E" w:rsidRDefault="00B01C2E"/>
        </w:tc>
        <w:tc>
          <w:tcPr>
            <w:tcW w:w="143" w:type="dxa"/>
          </w:tcPr>
          <w:p w:rsidR="00B01C2E" w:rsidRDefault="00B01C2E"/>
        </w:tc>
        <w:tc>
          <w:tcPr>
            <w:tcW w:w="993" w:type="dxa"/>
          </w:tcPr>
          <w:p w:rsidR="00B01C2E" w:rsidRDefault="00B01C2E"/>
        </w:tc>
      </w:tr>
      <w:tr w:rsidR="00B01C2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зачеты 1</w:t>
            </w:r>
          </w:p>
        </w:tc>
      </w:tr>
      <w:tr w:rsidR="00B01C2E">
        <w:trPr>
          <w:trHeight w:hRule="exact" w:val="277"/>
        </w:trPr>
        <w:tc>
          <w:tcPr>
            <w:tcW w:w="3970" w:type="dxa"/>
          </w:tcPr>
          <w:p w:rsidR="00B01C2E" w:rsidRDefault="00B01C2E"/>
        </w:tc>
        <w:tc>
          <w:tcPr>
            <w:tcW w:w="1702" w:type="dxa"/>
          </w:tcPr>
          <w:p w:rsidR="00B01C2E" w:rsidRDefault="00B01C2E"/>
        </w:tc>
        <w:tc>
          <w:tcPr>
            <w:tcW w:w="1702" w:type="dxa"/>
          </w:tcPr>
          <w:p w:rsidR="00B01C2E" w:rsidRDefault="00B01C2E"/>
        </w:tc>
        <w:tc>
          <w:tcPr>
            <w:tcW w:w="426" w:type="dxa"/>
          </w:tcPr>
          <w:p w:rsidR="00B01C2E" w:rsidRDefault="00B01C2E"/>
        </w:tc>
        <w:tc>
          <w:tcPr>
            <w:tcW w:w="710" w:type="dxa"/>
          </w:tcPr>
          <w:p w:rsidR="00B01C2E" w:rsidRDefault="00B01C2E"/>
        </w:tc>
        <w:tc>
          <w:tcPr>
            <w:tcW w:w="143" w:type="dxa"/>
          </w:tcPr>
          <w:p w:rsidR="00B01C2E" w:rsidRDefault="00B01C2E"/>
        </w:tc>
        <w:tc>
          <w:tcPr>
            <w:tcW w:w="993" w:type="dxa"/>
          </w:tcPr>
          <w:p w:rsidR="00B01C2E" w:rsidRDefault="00B01C2E"/>
        </w:tc>
      </w:tr>
      <w:tr w:rsidR="00B01C2E">
        <w:trPr>
          <w:trHeight w:hRule="exact" w:val="1666"/>
        </w:trPr>
        <w:tc>
          <w:tcPr>
            <w:tcW w:w="9654" w:type="dxa"/>
            <w:gridSpan w:val="7"/>
            <w:shd w:val="clear" w:color="000000" w:fill="FFFFFF"/>
            <w:tcMar>
              <w:left w:w="34" w:type="dxa"/>
              <w:right w:w="34" w:type="dxa"/>
            </w:tcMar>
          </w:tcPr>
          <w:p w:rsidR="00B01C2E" w:rsidRDefault="00B01C2E">
            <w:pPr>
              <w:spacing w:after="0" w:line="240" w:lineRule="auto"/>
              <w:jc w:val="center"/>
              <w:rPr>
                <w:sz w:val="24"/>
                <w:szCs w:val="24"/>
              </w:rPr>
            </w:pPr>
          </w:p>
          <w:p w:rsidR="00B01C2E" w:rsidRDefault="00FE6682">
            <w:pPr>
              <w:spacing w:after="0" w:line="240" w:lineRule="auto"/>
              <w:jc w:val="center"/>
              <w:rPr>
                <w:sz w:val="24"/>
                <w:szCs w:val="24"/>
              </w:rPr>
            </w:pPr>
            <w:r>
              <w:rPr>
                <w:rFonts w:ascii="Times New Roman" w:hAnsi="Times New Roman" w:cs="Times New Roman"/>
                <w:b/>
                <w:color w:val="000000"/>
                <w:sz w:val="24"/>
                <w:szCs w:val="24"/>
              </w:rPr>
              <w:t xml:space="preserve">5. Содержание дисциплины, структурированное по темам (разделам) с указанием отведенного на них количества академических часов и видов учебных </w:t>
            </w:r>
            <w:r>
              <w:rPr>
                <w:rFonts w:ascii="Times New Roman" w:hAnsi="Times New Roman" w:cs="Times New Roman"/>
                <w:b/>
                <w:color w:val="000000"/>
                <w:sz w:val="24"/>
                <w:szCs w:val="24"/>
              </w:rPr>
              <w:t>занятий</w:t>
            </w:r>
          </w:p>
          <w:p w:rsidR="00B01C2E" w:rsidRDefault="00B01C2E">
            <w:pPr>
              <w:spacing w:after="0" w:line="240" w:lineRule="auto"/>
              <w:jc w:val="center"/>
              <w:rPr>
                <w:sz w:val="24"/>
                <w:szCs w:val="24"/>
              </w:rPr>
            </w:pPr>
          </w:p>
          <w:p w:rsidR="00B01C2E" w:rsidRDefault="00FE668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01C2E">
        <w:trPr>
          <w:trHeight w:hRule="exact" w:val="416"/>
        </w:trPr>
        <w:tc>
          <w:tcPr>
            <w:tcW w:w="3970" w:type="dxa"/>
          </w:tcPr>
          <w:p w:rsidR="00B01C2E" w:rsidRDefault="00B01C2E"/>
        </w:tc>
        <w:tc>
          <w:tcPr>
            <w:tcW w:w="1702" w:type="dxa"/>
          </w:tcPr>
          <w:p w:rsidR="00B01C2E" w:rsidRDefault="00B01C2E"/>
        </w:tc>
        <w:tc>
          <w:tcPr>
            <w:tcW w:w="1702" w:type="dxa"/>
          </w:tcPr>
          <w:p w:rsidR="00B01C2E" w:rsidRDefault="00B01C2E"/>
        </w:tc>
        <w:tc>
          <w:tcPr>
            <w:tcW w:w="426" w:type="dxa"/>
          </w:tcPr>
          <w:p w:rsidR="00B01C2E" w:rsidRDefault="00B01C2E"/>
        </w:tc>
        <w:tc>
          <w:tcPr>
            <w:tcW w:w="710" w:type="dxa"/>
          </w:tcPr>
          <w:p w:rsidR="00B01C2E" w:rsidRDefault="00B01C2E"/>
        </w:tc>
        <w:tc>
          <w:tcPr>
            <w:tcW w:w="143" w:type="dxa"/>
          </w:tcPr>
          <w:p w:rsidR="00B01C2E" w:rsidRDefault="00B01C2E"/>
        </w:tc>
        <w:tc>
          <w:tcPr>
            <w:tcW w:w="993" w:type="dxa"/>
          </w:tcPr>
          <w:p w:rsidR="00B01C2E" w:rsidRDefault="00B01C2E"/>
        </w:tc>
      </w:tr>
      <w:tr w:rsidR="00B01C2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1C2E" w:rsidRDefault="00FE6682">
            <w:pPr>
              <w:spacing w:after="0" w:line="240" w:lineRule="auto"/>
              <w:jc w:val="center"/>
              <w:rPr>
                <w:sz w:val="24"/>
                <w:szCs w:val="24"/>
              </w:rPr>
            </w:pPr>
            <w:r>
              <w:rPr>
                <w:rFonts w:ascii="Times New Roman" w:hAnsi="Times New Roman" w:cs="Times New Roman"/>
                <w:color w:val="000000"/>
                <w:sz w:val="24"/>
                <w:szCs w:val="24"/>
              </w:rPr>
              <w:t>Часов</w:t>
            </w:r>
          </w:p>
        </w:tc>
      </w:tr>
      <w:tr w:rsidR="00B01C2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r>
      <w:tr w:rsidR="00B01C2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Самостоятельная работа 1. Многообразие российских </w:t>
            </w:r>
            <w:r>
              <w:rPr>
                <w:rFonts w:ascii="Times New Roman" w:hAnsi="Times New Roman" w:cs="Times New Roman"/>
                <w:color w:val="000000"/>
                <w:sz w:val="24"/>
                <w:szCs w:val="24"/>
              </w:rPr>
              <w:t>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0,5</w:t>
            </w:r>
          </w:p>
        </w:tc>
      </w:tr>
      <w:tr w:rsidR="00B01C2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Семинар 3. Герои </w:t>
            </w:r>
            <w:r>
              <w:rPr>
                <w:rFonts w:ascii="Times New Roman" w:hAnsi="Times New Roman" w:cs="Times New Roman"/>
                <w:color w:val="000000"/>
                <w:sz w:val="24"/>
                <w:szCs w:val="24"/>
              </w:rPr>
              <w:t>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r>
      <w:tr w:rsidR="00B01C2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bl>
    <w:p w:rsidR="00B01C2E" w:rsidRDefault="00FE6682">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 xml:space="preserve">Самостоятельная работа 1. Применимость и </w:t>
            </w:r>
            <w:r>
              <w:rPr>
                <w:rFonts w:ascii="Times New Roman" w:hAnsi="Times New Roman" w:cs="Times New Roman"/>
                <w:color w:val="000000"/>
                <w:sz w:val="24"/>
                <w:szCs w:val="24"/>
              </w:rPr>
              <w:t>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0,5</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Семинар 2. Российская цивилизация в академическом </w:t>
            </w:r>
            <w:r>
              <w:rPr>
                <w:rFonts w:ascii="Times New Roman" w:hAnsi="Times New Roman" w:cs="Times New Roman"/>
                <w:color w:val="000000"/>
                <w:sz w:val="24"/>
                <w:szCs w:val="24"/>
              </w:rPr>
              <w:t>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1. Ценностные</w:t>
            </w:r>
            <w:r>
              <w:rPr>
                <w:rFonts w:ascii="Times New Roman" w:hAnsi="Times New Roman" w:cs="Times New Roman"/>
                <w:color w:val="000000"/>
                <w:sz w:val="24"/>
                <w:szCs w:val="24"/>
              </w:rPr>
              <w:t xml:space="preserve">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Семинар 4. Ценности </w:t>
            </w:r>
            <w:r>
              <w:rPr>
                <w:rFonts w:ascii="Times New Roman" w:hAnsi="Times New Roman" w:cs="Times New Roman"/>
                <w:color w:val="000000"/>
                <w:sz w:val="24"/>
                <w:szCs w:val="24"/>
              </w:rPr>
              <w:t>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Лекция 2. Стратегическое планирование: национальные проекты и </w:t>
            </w:r>
            <w:r>
              <w:rPr>
                <w:rFonts w:ascii="Times New Roman" w:hAnsi="Times New Roman" w:cs="Times New Roman"/>
                <w:color w:val="000000"/>
                <w:sz w:val="24"/>
                <w:szCs w:val="24"/>
              </w:rPr>
              <w:t>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Самостоятельная работа 3. Планирование будущего: государственные стратегии и </w:t>
            </w:r>
            <w:r>
              <w:rPr>
                <w:rFonts w:ascii="Times New Roman" w:hAnsi="Times New Roman" w:cs="Times New Roman"/>
                <w:color w:val="000000"/>
                <w:sz w:val="24"/>
                <w:szCs w:val="24"/>
              </w:rPr>
              <w:t>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FE6682">
            <w:pPr>
              <w:spacing w:after="0" w:line="240" w:lineRule="auto"/>
              <w:rPr>
                <w:sz w:val="24"/>
                <w:szCs w:val="24"/>
              </w:rPr>
            </w:pPr>
            <w:r>
              <w:rPr>
                <w:rFonts w:ascii="Times New Roman" w:hAnsi="Times New Roman" w:cs="Times New Roman"/>
                <w:b/>
                <w:color w:val="000000"/>
                <w:sz w:val="24"/>
                <w:szCs w:val="24"/>
              </w:rPr>
              <w:t xml:space="preserve">Раздел 5. Вызовы </w:t>
            </w:r>
            <w:r>
              <w:rPr>
                <w:rFonts w:ascii="Times New Roman" w:hAnsi="Times New Roman" w:cs="Times New Roman"/>
                <w:b/>
                <w:color w:val="000000"/>
                <w:sz w:val="24"/>
                <w:szCs w:val="24"/>
              </w:rPr>
              <w:t>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01C2E" w:rsidRDefault="00B01C2E"/>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bl>
    <w:p w:rsidR="00B01C2E" w:rsidRDefault="00FE6682">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0,5</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2. Внутренние</w:t>
            </w:r>
            <w:r>
              <w:rPr>
                <w:rFonts w:ascii="Times New Roman" w:hAnsi="Times New Roman" w:cs="Times New Roman"/>
                <w:color w:val="000000"/>
                <w:sz w:val="24"/>
                <w:szCs w:val="24"/>
              </w:rPr>
              <w:t xml:space="preserve">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0,5</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Семинар 1. </w:t>
            </w:r>
            <w:r>
              <w:rPr>
                <w:rFonts w:ascii="Times New Roman" w:hAnsi="Times New Roman" w:cs="Times New Roman"/>
                <w:color w:val="000000"/>
                <w:sz w:val="24"/>
                <w:szCs w:val="24"/>
              </w:rPr>
              <w:t>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B01C2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2</w:t>
            </w:r>
          </w:p>
        </w:tc>
      </w:tr>
      <w:tr w:rsidR="00B01C2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B01C2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B01C2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color w:val="000000"/>
                <w:sz w:val="24"/>
                <w:szCs w:val="24"/>
              </w:rPr>
              <w:t>72</w:t>
            </w:r>
          </w:p>
        </w:tc>
      </w:tr>
      <w:tr w:rsidR="00B01C2E">
        <w:trPr>
          <w:trHeight w:hRule="exact" w:val="9800"/>
        </w:trPr>
        <w:tc>
          <w:tcPr>
            <w:tcW w:w="9654" w:type="dxa"/>
            <w:gridSpan w:val="4"/>
            <w:shd w:val="clear" w:color="000000" w:fill="FFFFFF"/>
            <w:tcMar>
              <w:left w:w="34" w:type="dxa"/>
              <w:right w:w="34" w:type="dxa"/>
            </w:tcMar>
          </w:tcPr>
          <w:p w:rsidR="00B01C2E" w:rsidRDefault="00B01C2E">
            <w:pPr>
              <w:spacing w:after="0" w:line="240" w:lineRule="auto"/>
              <w:jc w:val="both"/>
              <w:rPr>
                <w:sz w:val="20"/>
                <w:szCs w:val="20"/>
              </w:rPr>
            </w:pPr>
          </w:p>
          <w:p w:rsidR="00B01C2E" w:rsidRDefault="00FE6682">
            <w:pPr>
              <w:spacing w:after="0" w:line="240" w:lineRule="auto"/>
              <w:jc w:val="both"/>
              <w:rPr>
                <w:sz w:val="20"/>
                <w:szCs w:val="20"/>
              </w:rPr>
            </w:pPr>
            <w:r>
              <w:rPr>
                <w:rFonts w:ascii="Times New Roman" w:hAnsi="Times New Roman" w:cs="Times New Roman"/>
                <w:color w:val="000000"/>
                <w:sz w:val="20"/>
                <w:szCs w:val="20"/>
              </w:rPr>
              <w:t>* Примечания:</w:t>
            </w:r>
          </w:p>
          <w:p w:rsidR="00B01C2E" w:rsidRDefault="00FE6682">
            <w:pPr>
              <w:spacing w:after="0" w:line="240" w:lineRule="auto"/>
              <w:jc w:val="both"/>
              <w:rPr>
                <w:sz w:val="20"/>
                <w:szCs w:val="20"/>
              </w:rPr>
            </w:pPr>
            <w:r>
              <w:rPr>
                <w:rFonts w:ascii="Times New Roman" w:hAnsi="Times New Roman" w:cs="Times New Roman"/>
                <w:color w:val="000000"/>
                <w:sz w:val="20"/>
                <w:szCs w:val="20"/>
              </w:rPr>
              <w:t xml:space="preserve">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w:t>
            </w:r>
            <w:r>
              <w:rPr>
                <w:rFonts w:ascii="Times New Roman" w:hAnsi="Times New Roman" w:cs="Times New Roman"/>
                <w:color w:val="000000"/>
                <w:sz w:val="20"/>
                <w:szCs w:val="20"/>
              </w:rPr>
              <w:t>потребностей конкретного обучающегося, в том числе при ускоренном обучении:</w:t>
            </w:r>
          </w:p>
          <w:p w:rsidR="00B01C2E" w:rsidRDefault="00FE668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w:t>
            </w:r>
            <w:r>
              <w:rPr>
                <w:rFonts w:ascii="Times New Roman" w:hAnsi="Times New Roman" w:cs="Times New Roman"/>
                <w:color w:val="000000"/>
                <w:sz w:val="20"/>
                <w:szCs w:val="20"/>
              </w:rPr>
              <w:t xml:space="preserve">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w:t>
            </w:r>
            <w:r>
              <w:rPr>
                <w:rFonts w:ascii="Times New Roman" w:hAnsi="Times New Roman" w:cs="Times New Roman"/>
                <w:color w:val="000000"/>
                <w:sz w:val="20"/>
                <w:szCs w:val="20"/>
              </w:rPr>
              <w:t xml:space="preserve">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w:t>
            </w:r>
            <w:r>
              <w:rPr>
                <w:rFonts w:ascii="Times New Roman" w:hAnsi="Times New Roman" w:cs="Times New Roman"/>
                <w:color w:val="000000"/>
                <w:sz w:val="20"/>
                <w:szCs w:val="20"/>
              </w:rPr>
              <w:t>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w:t>
            </w:r>
            <w:r>
              <w:rPr>
                <w:rFonts w:ascii="Times New Roman" w:hAnsi="Times New Roman" w:cs="Times New Roman"/>
                <w:color w:val="000000"/>
                <w:sz w:val="20"/>
                <w:szCs w:val="20"/>
              </w:rPr>
              <w:t>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w:t>
            </w:r>
            <w:r>
              <w:rPr>
                <w:rFonts w:ascii="Times New Roman" w:hAnsi="Times New Roman" w:cs="Times New Roman"/>
                <w:color w:val="000000"/>
                <w:sz w:val="20"/>
                <w:szCs w:val="20"/>
              </w:rPr>
              <w:t>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w:t>
            </w:r>
            <w:r>
              <w:rPr>
                <w:rFonts w:ascii="Times New Roman" w:hAnsi="Times New Roman" w:cs="Times New Roman"/>
                <w:color w:val="000000"/>
                <w:sz w:val="20"/>
                <w:szCs w:val="20"/>
              </w:rPr>
              <w:t xml:space="preserve"> плану в порядке, установленном соответствующим локальным нормативным актом образовательной организации).</w:t>
            </w:r>
          </w:p>
          <w:p w:rsidR="00B01C2E" w:rsidRDefault="00FE668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01C2E" w:rsidRDefault="00FE6682">
            <w:pPr>
              <w:spacing w:after="0" w:line="240" w:lineRule="auto"/>
              <w:jc w:val="both"/>
              <w:rPr>
                <w:sz w:val="20"/>
                <w:szCs w:val="20"/>
              </w:rPr>
            </w:pPr>
            <w:r>
              <w:rPr>
                <w:rFonts w:ascii="Times New Roman" w:hAnsi="Times New Roman" w:cs="Times New Roman"/>
                <w:color w:val="000000"/>
                <w:sz w:val="20"/>
                <w:szCs w:val="20"/>
              </w:rPr>
              <w:t xml:space="preserve">При разработке адаптированной образовательной программы высшего образования, а </w:t>
            </w:r>
            <w:r>
              <w:rPr>
                <w:rFonts w:ascii="Times New Roman" w:hAnsi="Times New Roman" w:cs="Times New Roman"/>
                <w:color w:val="000000"/>
                <w:sz w:val="20"/>
                <w:szCs w:val="20"/>
              </w:rPr>
              <w:t>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w:t>
            </w:r>
            <w:r>
              <w:rPr>
                <w:rFonts w:ascii="Times New Roman" w:hAnsi="Times New Roman" w:cs="Times New Roman"/>
                <w:color w:val="000000"/>
                <w:sz w:val="20"/>
                <w:szCs w:val="20"/>
              </w:rPr>
              <w:t>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w:t>
            </w:r>
            <w:r>
              <w:rPr>
                <w:rFonts w:ascii="Times New Roman" w:hAnsi="Times New Roman" w:cs="Times New Roman"/>
                <w:color w:val="000000"/>
                <w:sz w:val="20"/>
                <w:szCs w:val="20"/>
              </w:rPr>
              <w:t>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w:t>
            </w:r>
            <w:r>
              <w:rPr>
                <w:rFonts w:ascii="Times New Roman" w:hAnsi="Times New Roman" w:cs="Times New Roman"/>
                <w:color w:val="000000"/>
                <w:sz w:val="20"/>
                <w:szCs w:val="20"/>
              </w:rPr>
              <w:t>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01C2E" w:rsidRDefault="00FE668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w:t>
            </w:r>
            <w:r>
              <w:rPr>
                <w:rFonts w:ascii="Times New Roman" w:hAnsi="Times New Roman" w:cs="Times New Roman"/>
                <w:color w:val="000000"/>
                <w:sz w:val="20"/>
                <w:szCs w:val="20"/>
              </w:rPr>
              <w:t>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w:t>
            </w:r>
            <w:r>
              <w:rPr>
                <w:rFonts w:ascii="Times New Roman" w:hAnsi="Times New Roman" w:cs="Times New Roman"/>
                <w:color w:val="000000"/>
                <w:sz w:val="20"/>
                <w:szCs w:val="20"/>
              </w:rPr>
              <w:t xml:space="preserve"> Севастополя и о внесении изменений в Федеральный закон «Об образовании в Российской Федерации»:</w:t>
            </w:r>
          </w:p>
          <w:p w:rsidR="00B01C2E" w:rsidRDefault="00FE668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w:t>
            </w:r>
            <w:r>
              <w:rPr>
                <w:rFonts w:ascii="Times New Roman" w:hAnsi="Times New Roman" w:cs="Times New Roman"/>
                <w:color w:val="000000"/>
                <w:sz w:val="20"/>
                <w:szCs w:val="20"/>
              </w:rPr>
              <w:t>она Российской Федерации от 29.12.2012 № 273- ФЗ «Об образовании в Российской Федерации»; Порядка организации и осуществления</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7226"/>
        </w:trPr>
        <w:tc>
          <w:tcPr>
            <w:tcW w:w="9654" w:type="dxa"/>
            <w:shd w:val="clear" w:color="000000" w:fill="FFFFFF"/>
            <w:tcMar>
              <w:left w:w="34" w:type="dxa"/>
              <w:right w:w="34" w:type="dxa"/>
            </w:tcMar>
          </w:tcPr>
          <w:p w:rsidR="00B01C2E" w:rsidRDefault="00FE6682">
            <w:pPr>
              <w:spacing w:after="0" w:line="240" w:lineRule="auto"/>
              <w:jc w:val="both"/>
              <w:rPr>
                <w:sz w:val="20"/>
                <w:szCs w:val="20"/>
              </w:rPr>
            </w:pPr>
            <w:r>
              <w:rPr>
                <w:rFonts w:ascii="Times New Roman" w:hAnsi="Times New Roman" w:cs="Times New Roman"/>
                <w:color w:val="000000"/>
                <w:sz w:val="20"/>
                <w:szCs w:val="20"/>
              </w:rPr>
              <w:lastRenderedPageBreak/>
              <w:t xml:space="preserve">образовательной деятельности по образовательным программам высшего образования – программам бакалавриата, программам </w:t>
            </w:r>
            <w:r>
              <w:rPr>
                <w:rFonts w:ascii="Times New Roman" w:hAnsi="Times New Roman" w:cs="Times New Roman"/>
                <w:color w:val="000000"/>
                <w:sz w:val="20"/>
                <w:szCs w:val="20"/>
              </w:rPr>
              <w:t>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w:t>
            </w:r>
            <w:r>
              <w:rPr>
                <w:rFonts w:ascii="Times New Roman" w:hAnsi="Times New Roman" w:cs="Times New Roman"/>
                <w:color w:val="000000"/>
                <w:sz w:val="20"/>
                <w:szCs w:val="20"/>
              </w:rPr>
              <w:t>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w:t>
            </w:r>
            <w:r>
              <w:rPr>
                <w:rFonts w:ascii="Times New Roman" w:hAnsi="Times New Roman" w:cs="Times New Roman"/>
                <w:color w:val="000000"/>
                <w:sz w:val="20"/>
                <w:szCs w:val="20"/>
              </w:rPr>
              <w:t>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w:t>
            </w:r>
            <w:r>
              <w:rPr>
                <w:rFonts w:ascii="Times New Roman" w:hAnsi="Times New Roman" w:cs="Times New Roman"/>
                <w:color w:val="000000"/>
                <w:sz w:val="20"/>
                <w:szCs w:val="20"/>
              </w:rPr>
              <w:t>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w:t>
            </w:r>
            <w:r>
              <w:rPr>
                <w:rFonts w:ascii="Times New Roman" w:hAnsi="Times New Roman" w:cs="Times New Roman"/>
                <w:color w:val="000000"/>
                <w:sz w:val="20"/>
                <w:szCs w:val="20"/>
              </w:rPr>
              <w:t>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01C2E" w:rsidRDefault="00FE668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w:t>
            </w:r>
            <w:r>
              <w:rPr>
                <w:rFonts w:ascii="Times New Roman" w:hAnsi="Times New Roman" w:cs="Times New Roman"/>
                <w:color w:val="000000"/>
                <w:sz w:val="20"/>
                <w:szCs w:val="20"/>
              </w:rPr>
              <w:t>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01C2E" w:rsidRDefault="00FE668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w:t>
            </w:r>
            <w:r>
              <w:rPr>
                <w:rFonts w:ascii="Times New Roman" w:hAnsi="Times New Roman" w:cs="Times New Roman"/>
                <w:color w:val="000000"/>
                <w:sz w:val="20"/>
                <w:szCs w:val="20"/>
              </w:rPr>
              <w:t>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w:t>
            </w:r>
            <w:r>
              <w:rPr>
                <w:rFonts w:ascii="Times New Roman" w:hAnsi="Times New Roman" w:cs="Times New Roman"/>
                <w:color w:val="000000"/>
                <w:sz w:val="20"/>
                <w:szCs w:val="20"/>
              </w:rPr>
              <w:t>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w:t>
            </w:r>
            <w:r>
              <w:rPr>
                <w:rFonts w:ascii="Times New Roman" w:hAnsi="Times New Roman" w:cs="Times New Roman"/>
                <w:color w:val="000000"/>
                <w:sz w:val="20"/>
                <w:szCs w:val="20"/>
              </w:rPr>
              <w:t>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w:t>
            </w:r>
            <w:r>
              <w:rPr>
                <w:rFonts w:ascii="Times New Roman" w:hAnsi="Times New Roman" w:cs="Times New Roman"/>
                <w:color w:val="000000"/>
                <w:sz w:val="20"/>
                <w:szCs w:val="20"/>
              </w:rPr>
              <w:t>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01C2E">
        <w:trPr>
          <w:trHeight w:hRule="exact" w:val="585"/>
        </w:trPr>
        <w:tc>
          <w:tcPr>
            <w:tcW w:w="9654" w:type="dxa"/>
            <w:shd w:val="clear" w:color="000000" w:fill="FFFFFF"/>
            <w:tcMar>
              <w:left w:w="34" w:type="dxa"/>
              <w:right w:w="34" w:type="dxa"/>
            </w:tcMar>
          </w:tcPr>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01C2E">
        <w:trPr>
          <w:trHeight w:hRule="exact" w:val="277"/>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01C2E">
        <w:trPr>
          <w:trHeight w:hRule="exact" w:val="26"/>
        </w:trPr>
        <w:tc>
          <w:tcPr>
            <w:tcW w:w="9654" w:type="dxa"/>
            <w:vMerge w:val="restart"/>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Лекция 1. Современная Россия: цифры и факты, достижения и</w:t>
            </w:r>
            <w:r>
              <w:rPr>
                <w:rFonts w:ascii="Times New Roman" w:hAnsi="Times New Roman" w:cs="Times New Roman"/>
                <w:b/>
                <w:color w:val="000000"/>
                <w:sz w:val="24"/>
                <w:szCs w:val="24"/>
              </w:rPr>
              <w:t xml:space="preserve"> герои</w:t>
            </w:r>
          </w:p>
        </w:tc>
      </w:tr>
      <w:tr w:rsidR="00B01C2E">
        <w:trPr>
          <w:trHeight w:hRule="exact" w:val="277"/>
        </w:trPr>
        <w:tc>
          <w:tcPr>
            <w:tcW w:w="9654" w:type="dxa"/>
            <w:vMerge/>
            <w:shd w:val="clear" w:color="000000" w:fill="FFFFFF"/>
            <w:tcMar>
              <w:left w:w="34" w:type="dxa"/>
              <w:right w:w="34" w:type="dxa"/>
            </w:tcMar>
          </w:tcPr>
          <w:p w:rsidR="00B01C2E" w:rsidRDefault="00B01C2E"/>
        </w:tc>
      </w:tr>
      <w:tr w:rsidR="00B01C2E">
        <w:trPr>
          <w:trHeight w:hRule="exact" w:val="6997"/>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Структура дисциплины "Основы российской государственности", ее цели и воспитательные и просветительские задачи.</w:t>
            </w:r>
          </w:p>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Страна в её пространственном, человеческом, ресурсном, идейно-символическом и нормативно-политическом измерении. Комплексное и </w:t>
            </w:r>
            <w:r>
              <w:rPr>
                <w:rFonts w:ascii="Times New Roman" w:hAnsi="Times New Roman" w:cs="Times New Roman"/>
                <w:color w:val="000000"/>
                <w:sz w:val="24"/>
                <w:szCs w:val="24"/>
              </w:rPr>
              <w:t>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rsidR="00B01C2E" w:rsidRDefault="00FE6682">
            <w:pPr>
              <w:spacing w:after="0" w:line="240" w:lineRule="auto"/>
              <w:jc w:val="both"/>
              <w:rPr>
                <w:sz w:val="24"/>
                <w:szCs w:val="24"/>
              </w:rPr>
            </w:pPr>
            <w:r>
              <w:rPr>
                <w:rFonts w:ascii="Times New Roman" w:hAnsi="Times New Roman" w:cs="Times New Roman"/>
                <w:color w:val="000000"/>
                <w:sz w:val="24"/>
                <w:szCs w:val="24"/>
              </w:rPr>
              <w:t>1) беспрецедентная территори</w:t>
            </w:r>
            <w:r>
              <w:rPr>
                <w:rFonts w:ascii="Times New Roman" w:hAnsi="Times New Roman" w:cs="Times New Roman"/>
                <w:color w:val="000000"/>
                <w:sz w:val="24"/>
                <w:szCs w:val="24"/>
              </w:rPr>
              <w:t>альная протяженность: 17 млн. квадратных километров, 11 часовых зон, от 4 климатических поясов до 16 климатических зон (по Кёппену);</w:t>
            </w:r>
          </w:p>
          <w:p w:rsidR="00B01C2E" w:rsidRDefault="00FE6682">
            <w:pPr>
              <w:spacing w:after="0" w:line="240" w:lineRule="auto"/>
              <w:jc w:val="both"/>
              <w:rPr>
                <w:sz w:val="24"/>
                <w:szCs w:val="24"/>
              </w:rPr>
            </w:pPr>
            <w:r>
              <w:rPr>
                <w:rFonts w:ascii="Times New Roman" w:hAnsi="Times New Roman" w:cs="Times New Roman"/>
                <w:color w:val="000000"/>
                <w:sz w:val="24"/>
                <w:szCs w:val="24"/>
              </w:rPr>
              <w:t>2) исключительное природное богатство: 1-е место по запасам алмазов, асбеста, природного газа, 1-е место по добыче палладия</w:t>
            </w:r>
            <w:r>
              <w:rPr>
                <w:rFonts w:ascii="Times New Roman" w:hAnsi="Times New Roman" w:cs="Times New Roman"/>
                <w:color w:val="000000"/>
                <w:sz w:val="24"/>
                <w:szCs w:val="24"/>
              </w:rPr>
              <w:t>, экспорту пшеницы и минеральных удобрений, крупнейшее по объему воды пресноводное озеро и т.д.;</w:t>
            </w:r>
          </w:p>
          <w:p w:rsidR="00B01C2E" w:rsidRDefault="00FE6682">
            <w:pPr>
              <w:spacing w:after="0" w:line="240" w:lineRule="auto"/>
              <w:jc w:val="both"/>
              <w:rPr>
                <w:sz w:val="24"/>
                <w:szCs w:val="24"/>
              </w:rPr>
            </w:pPr>
            <w:r>
              <w:rPr>
                <w:rFonts w:ascii="Times New Roman" w:hAnsi="Times New Roman" w:cs="Times New Roman"/>
                <w:color w:val="000000"/>
                <w:sz w:val="24"/>
                <w:szCs w:val="24"/>
              </w:rPr>
              <w:t>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w:t>
            </w:r>
            <w:r>
              <w:rPr>
                <w:rFonts w:ascii="Times New Roman" w:hAnsi="Times New Roman" w:cs="Times New Roman"/>
                <w:color w:val="000000"/>
                <w:sz w:val="24"/>
                <w:szCs w:val="24"/>
              </w:rPr>
              <w:t>оссии проживает более 190 народов, использующих порядка 300 языков и диалектов, в состав страны входит 89 регионов;</w:t>
            </w:r>
          </w:p>
          <w:p w:rsidR="00B01C2E" w:rsidRDefault="00FE6682">
            <w:pPr>
              <w:spacing w:after="0" w:line="240" w:lineRule="auto"/>
              <w:jc w:val="both"/>
              <w:rPr>
                <w:sz w:val="24"/>
                <w:szCs w:val="24"/>
              </w:rPr>
            </w:pPr>
            <w:r>
              <w:rPr>
                <w:rFonts w:ascii="Times New Roman" w:hAnsi="Times New Roman" w:cs="Times New Roman"/>
                <w:color w:val="000000"/>
                <w:sz w:val="24"/>
                <w:szCs w:val="24"/>
              </w:rPr>
              <w:t>4) широкая номенклатура развитого предпринимательства – российские компании являются мировыми лидерами в области телекоммуникационных технол</w:t>
            </w:r>
            <w:r>
              <w:rPr>
                <w:rFonts w:ascii="Times New Roman" w:hAnsi="Times New Roman" w:cs="Times New Roman"/>
                <w:color w:val="000000"/>
                <w:sz w:val="24"/>
                <w:szCs w:val="24"/>
              </w:rPr>
              <w:t>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p w:rsidR="00B01C2E" w:rsidRDefault="00FE6682">
            <w:pPr>
              <w:spacing w:after="0" w:line="240" w:lineRule="auto"/>
              <w:jc w:val="both"/>
              <w:rPr>
                <w:sz w:val="24"/>
                <w:szCs w:val="24"/>
              </w:rPr>
            </w:pPr>
            <w:r>
              <w:rPr>
                <w:rFonts w:ascii="Times New Roman" w:hAnsi="Times New Roman" w:cs="Times New Roman"/>
                <w:color w:val="000000"/>
                <w:sz w:val="24"/>
                <w:szCs w:val="24"/>
              </w:rPr>
              <w:t>5) выдающиеся сооружения и объекты инфраструкту</w:t>
            </w:r>
            <w:r>
              <w:rPr>
                <w:rFonts w:ascii="Times New Roman" w:hAnsi="Times New Roman" w:cs="Times New Roman"/>
                <w:color w:val="000000"/>
                <w:sz w:val="24"/>
                <w:szCs w:val="24"/>
              </w:rPr>
              <w:t>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rsidR="00B01C2E" w:rsidRDefault="00FE6682">
            <w:pPr>
              <w:spacing w:after="0" w:line="240" w:lineRule="auto"/>
              <w:jc w:val="both"/>
              <w:rPr>
                <w:sz w:val="24"/>
                <w:szCs w:val="24"/>
              </w:rPr>
            </w:pPr>
            <w:r>
              <w:rPr>
                <w:rFonts w:ascii="Times New Roman" w:hAnsi="Times New Roman" w:cs="Times New Roman"/>
                <w:color w:val="000000"/>
                <w:sz w:val="24"/>
                <w:szCs w:val="24"/>
              </w:rPr>
              <w:t>Население, многонациональная российская культура, религии и языки. Исторически</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5423"/>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lastRenderedPageBreak/>
              <w:t>обусловленн</w:t>
            </w:r>
            <w:r>
              <w:rPr>
                <w:rFonts w:ascii="Times New Roman" w:hAnsi="Times New Roman" w:cs="Times New Roman"/>
                <w:color w:val="000000"/>
                <w:sz w:val="24"/>
                <w:szCs w:val="24"/>
              </w:rPr>
              <w:t>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w:t>
            </w:r>
            <w:r>
              <w:rPr>
                <w:rFonts w:ascii="Times New Roman" w:hAnsi="Times New Roman" w:cs="Times New Roman"/>
                <w:color w:val="000000"/>
                <w:sz w:val="24"/>
                <w:szCs w:val="24"/>
              </w:rPr>
              <w:t>рославля).</w:t>
            </w:r>
          </w:p>
          <w:p w:rsidR="00B01C2E" w:rsidRDefault="00FE6682">
            <w:pPr>
              <w:spacing w:after="0" w:line="240" w:lineRule="auto"/>
              <w:jc w:val="both"/>
              <w:rPr>
                <w:sz w:val="24"/>
                <w:szCs w:val="24"/>
              </w:rPr>
            </w:pPr>
            <w:r>
              <w:rPr>
                <w:rFonts w:ascii="Times New Roman" w:hAnsi="Times New Roman" w:cs="Times New Roman"/>
                <w:color w:val="000000"/>
                <w:sz w:val="24"/>
                <w:szCs w:val="24"/>
              </w:rPr>
              <w:t>История и процесс формирования единой российской культуры, по мере расширения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rsidR="00B01C2E" w:rsidRDefault="00FE6682">
            <w:pPr>
              <w:spacing w:after="0" w:line="240" w:lineRule="auto"/>
              <w:jc w:val="both"/>
              <w:rPr>
                <w:sz w:val="24"/>
                <w:szCs w:val="24"/>
              </w:rPr>
            </w:pPr>
            <w:r>
              <w:rPr>
                <w:rFonts w:ascii="Times New Roman" w:hAnsi="Times New Roman" w:cs="Times New Roman"/>
                <w:color w:val="000000"/>
                <w:sz w:val="24"/>
                <w:szCs w:val="24"/>
              </w:rPr>
              <w:t>Совре</w:t>
            </w:r>
            <w:r>
              <w:rPr>
                <w:rFonts w:ascii="Times New Roman" w:hAnsi="Times New Roman" w:cs="Times New Roman"/>
                <w:color w:val="000000"/>
                <w:sz w:val="24"/>
                <w:szCs w:val="24"/>
              </w:rPr>
              <w:t>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w:t>
            </w:r>
            <w:r>
              <w:rPr>
                <w:rFonts w:ascii="Times New Roman" w:hAnsi="Times New Roman" w:cs="Times New Roman"/>
                <w:color w:val="000000"/>
                <w:sz w:val="24"/>
                <w:szCs w:val="24"/>
              </w:rPr>
              <w:t>ионов.  Описание богатых добывающих регионов Сибири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w:t>
            </w:r>
            <w:r>
              <w:rPr>
                <w:rFonts w:ascii="Times New Roman" w:hAnsi="Times New Roman" w:cs="Times New Roman"/>
                <w:color w:val="000000"/>
                <w:sz w:val="24"/>
                <w:szCs w:val="24"/>
              </w:rPr>
              <w:t>ческого черноморского Юга. Взаимосвязь между собой различных отраслей, различных городов и регионов.</w:t>
            </w:r>
          </w:p>
          <w:p w:rsidR="00B01C2E" w:rsidRDefault="00FE6682">
            <w:pPr>
              <w:spacing w:after="0" w:line="240" w:lineRule="auto"/>
              <w:jc w:val="both"/>
              <w:rPr>
                <w:sz w:val="24"/>
                <w:szCs w:val="24"/>
              </w:rPr>
            </w:pPr>
            <w:r>
              <w:rPr>
                <w:rFonts w:ascii="Times New Roman" w:hAnsi="Times New Roman" w:cs="Times New Roman"/>
                <w:color w:val="000000"/>
                <w:sz w:val="24"/>
                <w:szCs w:val="24"/>
              </w:rPr>
              <w:t>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w:t>
            </w:r>
            <w:r>
              <w:rPr>
                <w:rFonts w:ascii="Times New Roman" w:hAnsi="Times New Roman" w:cs="Times New Roman"/>
                <w:color w:val="000000"/>
                <w:sz w:val="24"/>
                <w:szCs w:val="24"/>
              </w:rPr>
              <w:t>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rsidR="00B01C2E">
        <w:trPr>
          <w:trHeight w:hRule="exact" w:val="30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Лекция 1. Цивилизационный подход: возможности и ограничения</w:t>
            </w:r>
          </w:p>
        </w:tc>
      </w:tr>
      <w:tr w:rsidR="00B01C2E">
        <w:trPr>
          <w:trHeight w:hRule="exact" w:val="6235"/>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Понятие и сущность цивилизационного </w:t>
            </w:r>
            <w:r>
              <w:rPr>
                <w:rFonts w:ascii="Times New Roman" w:hAnsi="Times New Roman" w:cs="Times New Roman"/>
                <w:color w:val="000000"/>
                <w:sz w:val="24"/>
                <w:szCs w:val="24"/>
              </w:rPr>
              <w:t>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w:t>
            </w:r>
            <w:r>
              <w:rPr>
                <w:rFonts w:ascii="Times New Roman" w:hAnsi="Times New Roman" w:cs="Times New Roman"/>
                <w:color w:val="000000"/>
                <w:sz w:val="24"/>
                <w:szCs w:val="24"/>
              </w:rPr>
              <w:t>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w:t>
            </w:r>
            <w:r>
              <w:rPr>
                <w:rFonts w:ascii="Times New Roman" w:hAnsi="Times New Roman" w:cs="Times New Roman"/>
                <w:color w:val="000000"/>
                <w:sz w:val="24"/>
                <w:szCs w:val="24"/>
              </w:rPr>
              <w:t>рминизм, релятивизм, глобализация, «евразийство»).</w:t>
            </w:r>
          </w:p>
          <w:p w:rsidR="00B01C2E" w:rsidRDefault="00FE6682">
            <w:pPr>
              <w:spacing w:after="0" w:line="240" w:lineRule="auto"/>
              <w:jc w:val="both"/>
              <w:rPr>
                <w:sz w:val="24"/>
                <w:szCs w:val="24"/>
              </w:rPr>
            </w:pPr>
            <w:r>
              <w:rPr>
                <w:rFonts w:ascii="Times New Roman" w:hAnsi="Times New Roman" w:cs="Times New Roman"/>
                <w:color w:val="000000"/>
                <w:sz w:val="24"/>
                <w:szCs w:val="24"/>
              </w:rPr>
              <w:t>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w:t>
            </w:r>
            <w:r>
              <w:rPr>
                <w:rFonts w:ascii="Times New Roman" w:hAnsi="Times New Roman" w:cs="Times New Roman"/>
                <w:color w:val="000000"/>
                <w:sz w:val="24"/>
                <w:szCs w:val="24"/>
              </w:rPr>
              <w:t>в, Ф. Гизо, А. Тойнби, О. Шпенглер, Ф. Конечный, C. Хантингтон, У. Макнил и др.).</w:t>
            </w:r>
          </w:p>
          <w:p w:rsidR="00B01C2E" w:rsidRDefault="00FE6682">
            <w:pPr>
              <w:spacing w:after="0" w:line="240" w:lineRule="auto"/>
              <w:jc w:val="both"/>
              <w:rPr>
                <w:sz w:val="24"/>
                <w:szCs w:val="24"/>
              </w:rPr>
            </w:pPr>
            <w:r>
              <w:rPr>
                <w:rFonts w:ascii="Times New Roman" w:hAnsi="Times New Roman" w:cs="Times New Roman"/>
                <w:color w:val="000000"/>
                <w:sz w:val="24"/>
                <w:szCs w:val="24"/>
              </w:rPr>
              <w:t>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w:t>
            </w:r>
            <w:r>
              <w:rPr>
                <w:rFonts w:ascii="Times New Roman" w:hAnsi="Times New Roman" w:cs="Times New Roman"/>
                <w:color w:val="000000"/>
                <w:sz w:val="24"/>
                <w:szCs w:val="24"/>
              </w:rPr>
              <w:t>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rsidR="00B01C2E" w:rsidRDefault="00FE6682">
            <w:pPr>
              <w:spacing w:after="0" w:line="240" w:lineRule="auto"/>
              <w:jc w:val="both"/>
              <w:rPr>
                <w:sz w:val="24"/>
                <w:szCs w:val="24"/>
              </w:rPr>
            </w:pPr>
            <w:r>
              <w:rPr>
                <w:rFonts w:ascii="Times New Roman" w:hAnsi="Times New Roman" w:cs="Times New Roman"/>
                <w:color w:val="000000"/>
                <w:sz w:val="24"/>
                <w:szCs w:val="24"/>
              </w:rPr>
              <w:t>Специфическо</w:t>
            </w:r>
            <w:r>
              <w:rPr>
                <w:rFonts w:ascii="Times New Roman" w:hAnsi="Times New Roman" w:cs="Times New Roman"/>
                <w:color w:val="000000"/>
                <w:sz w:val="24"/>
                <w:szCs w:val="24"/>
              </w:rPr>
              <w:t>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w:t>
            </w:r>
            <w:r>
              <w:rPr>
                <w:rFonts w:ascii="Times New Roman" w:hAnsi="Times New Roman" w:cs="Times New Roman"/>
                <w:color w:val="000000"/>
                <w:sz w:val="24"/>
                <w:szCs w:val="24"/>
              </w:rPr>
              <w:t>вилизаций»). Обсуждение возможного соотношения «национального государства», «государства-нации» и «государства-цивилизации».</w:t>
            </w:r>
          </w:p>
        </w:tc>
      </w:tr>
      <w:tr w:rsidR="00B01C2E">
        <w:trPr>
          <w:trHeight w:hRule="exact" w:val="30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Лекция 2. Философское осмысление России как цивилизации</w:t>
            </w:r>
          </w:p>
        </w:tc>
      </w:tr>
      <w:tr w:rsidR="00B01C2E">
        <w:trPr>
          <w:trHeight w:hRule="exact" w:val="3123"/>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Представление альтернативных цивилизационных проектов современности (кита</w:t>
            </w:r>
            <w:r>
              <w:rPr>
                <w:rFonts w:ascii="Times New Roman" w:hAnsi="Times New Roman" w:cs="Times New Roman"/>
                <w:color w:val="000000"/>
                <w:sz w:val="24"/>
                <w:szCs w:val="24"/>
              </w:rPr>
              <w:t>йского, индийского, персидско-иранского, тюркского, ибероамериканского и пр.).</w:t>
            </w:r>
          </w:p>
          <w:p w:rsidR="00B01C2E" w:rsidRDefault="00FE6682">
            <w:pPr>
              <w:spacing w:after="0" w:line="240" w:lineRule="auto"/>
              <w:jc w:val="both"/>
              <w:rPr>
                <w:sz w:val="24"/>
                <w:szCs w:val="24"/>
              </w:rPr>
            </w:pPr>
            <w:r>
              <w:rPr>
                <w:rFonts w:ascii="Times New Roman" w:hAnsi="Times New Roman" w:cs="Times New Roman"/>
                <w:color w:val="000000"/>
                <w:sz w:val="24"/>
                <w:szCs w:val="24"/>
              </w:rPr>
              <w:t>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w:t>
            </w:r>
            <w:r>
              <w:rPr>
                <w:rFonts w:ascii="Times New Roman" w:hAnsi="Times New Roman" w:cs="Times New Roman"/>
                <w:color w:val="000000"/>
                <w:sz w:val="24"/>
                <w:szCs w:val="24"/>
              </w:rPr>
              <w:t>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p>
          <w:p w:rsidR="00B01C2E" w:rsidRDefault="00FE6682">
            <w:pPr>
              <w:spacing w:after="0" w:line="240" w:lineRule="auto"/>
              <w:jc w:val="both"/>
              <w:rPr>
                <w:sz w:val="24"/>
                <w:szCs w:val="24"/>
              </w:rPr>
            </w:pPr>
            <w:r>
              <w:rPr>
                <w:rFonts w:ascii="Times New Roman" w:hAnsi="Times New Roman" w:cs="Times New Roman"/>
                <w:color w:val="000000"/>
                <w:sz w:val="24"/>
                <w:szCs w:val="24"/>
              </w:rPr>
              <w:t>Треки взаимодействия, партнерства и сопер</w:t>
            </w:r>
            <w:r>
              <w:rPr>
                <w:rFonts w:ascii="Times New Roman" w:hAnsi="Times New Roman" w:cs="Times New Roman"/>
                <w:color w:val="000000"/>
                <w:sz w:val="24"/>
                <w:szCs w:val="24"/>
              </w:rPr>
              <w:t>ничества цивилизаций. Эффект глобализации на цивилизационные проекты.</w:t>
            </w:r>
          </w:p>
          <w:p w:rsidR="00B01C2E" w:rsidRDefault="00FE6682">
            <w:pPr>
              <w:spacing w:after="0" w:line="240" w:lineRule="auto"/>
              <w:jc w:val="both"/>
              <w:rPr>
                <w:sz w:val="24"/>
                <w:szCs w:val="24"/>
              </w:rPr>
            </w:pPr>
            <w:r>
              <w:rPr>
                <w:rFonts w:ascii="Times New Roman" w:hAnsi="Times New Roman" w:cs="Times New Roman"/>
                <w:color w:val="000000"/>
                <w:sz w:val="24"/>
                <w:szCs w:val="24"/>
              </w:rPr>
              <w:t>История России, как постепенное преодоление раздробленности (не только феодальной,</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1907"/>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lastRenderedPageBreak/>
              <w:t xml:space="preserve">но и, шире, родоплеменной) и переход к имперско-цивилизационному проекту, в дальнейшем </w:t>
            </w:r>
            <w:r>
              <w:rPr>
                <w:rFonts w:ascii="Times New Roman" w:hAnsi="Times New Roman" w:cs="Times New Roman"/>
                <w:color w:val="000000"/>
                <w:sz w:val="24"/>
                <w:szCs w:val="24"/>
              </w:rPr>
              <w:t>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w:t>
            </w:r>
            <w:r>
              <w:rPr>
                <w:rFonts w:ascii="Times New Roman" w:hAnsi="Times New Roman" w:cs="Times New Roman"/>
                <w:color w:val="000000"/>
                <w:sz w:val="24"/>
                <w:szCs w:val="24"/>
              </w:rPr>
              <w:t>ризма –Бердяева, Карсавина, Гессена; солидаризма – Гинс, Петражицкий, Хомяков; космизма – Вернадский, Циолковский, Франк), а также русская религиозная философия.</w:t>
            </w:r>
          </w:p>
        </w:tc>
      </w:tr>
      <w:tr w:rsidR="00B01C2E">
        <w:trPr>
          <w:trHeight w:hRule="exact" w:val="30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Лекция 1. Мировоззрение и идентичность</w:t>
            </w:r>
          </w:p>
        </w:tc>
      </w:tr>
      <w:tr w:rsidR="00B01C2E">
        <w:trPr>
          <w:trHeight w:hRule="exact" w:val="6235"/>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Теоретико-методологические основы исследования мирово</w:t>
            </w:r>
            <w:r>
              <w:rPr>
                <w:rFonts w:ascii="Times New Roman" w:hAnsi="Times New Roman" w:cs="Times New Roman"/>
                <w:color w:val="000000"/>
                <w:sz w:val="24"/>
                <w:szCs w:val="24"/>
              </w:rPr>
              <w:t>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 «идентичность»</w:t>
            </w:r>
            <w:r>
              <w:rPr>
                <w:rFonts w:ascii="Times New Roman" w:hAnsi="Times New Roman" w:cs="Times New Roman"/>
                <w:color w:val="000000"/>
                <w:sz w:val="24"/>
                <w:szCs w:val="24"/>
              </w:rPr>
              <w:t>.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w:t>
            </w:r>
            <w:r>
              <w:rPr>
                <w:rFonts w:ascii="Times New Roman" w:hAnsi="Times New Roman" w:cs="Times New Roman"/>
                <w:color w:val="000000"/>
                <w:sz w:val="24"/>
                <w:szCs w:val="24"/>
              </w:rPr>
              <w:t>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w:t>
            </w:r>
            <w:r>
              <w:rPr>
                <w:rFonts w:ascii="Times New Roman" w:hAnsi="Times New Roman" w:cs="Times New Roman"/>
                <w:color w:val="000000"/>
                <w:sz w:val="24"/>
                <w:szCs w:val="24"/>
              </w:rPr>
              <w:t>. Современное состояния российского мировоззрения.</w:t>
            </w:r>
          </w:p>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w:t>
            </w:r>
            <w:r>
              <w:rPr>
                <w:rFonts w:ascii="Times New Roman" w:hAnsi="Times New Roman" w:cs="Times New Roman"/>
                <w:color w:val="000000"/>
                <w:sz w:val="24"/>
                <w:szCs w:val="24"/>
              </w:rPr>
              <w:t>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w:t>
            </w:r>
            <w:r>
              <w:rPr>
                <w:rFonts w:ascii="Times New Roman" w:hAnsi="Times New Roman" w:cs="Times New Roman"/>
                <w:color w:val="000000"/>
                <w:sz w:val="24"/>
                <w:szCs w:val="24"/>
              </w:rPr>
              <w:t xml:space="preserve">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w:t>
            </w:r>
            <w:r>
              <w:rPr>
                <w:rFonts w:ascii="Times New Roman" w:hAnsi="Times New Roman" w:cs="Times New Roman"/>
                <w:color w:val="000000"/>
                <w:sz w:val="24"/>
                <w:szCs w:val="24"/>
              </w:rPr>
              <w:t>перенесенные «культурные» или «исторические травмы»).</w:t>
            </w:r>
          </w:p>
        </w:tc>
      </w:tr>
      <w:tr w:rsidR="00B01C2E">
        <w:trPr>
          <w:trHeight w:hRule="exact" w:val="30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Лекция 2. Мировоззренческие принципы (константы) российской цивилизации</w:t>
            </w:r>
          </w:p>
        </w:tc>
      </w:tr>
      <w:tr w:rsidR="00B01C2E">
        <w:trPr>
          <w:trHeight w:hRule="exact" w:val="3530"/>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Механизм решения существующих в российском обществе сложностей и трудностей. Представление актуальной модели пятиэлементной </w:t>
            </w:r>
            <w:r>
              <w:rPr>
                <w:rFonts w:ascii="Times New Roman" w:hAnsi="Times New Roman" w:cs="Times New Roman"/>
                <w:color w:val="000000"/>
                <w:sz w:val="24"/>
                <w:szCs w:val="24"/>
              </w:rPr>
              <w:t>«системной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Представление мировоззрения как системы динамичных взаимодействий через полевую теорию К. </w:t>
            </w:r>
            <w:r>
              <w:rPr>
                <w:rFonts w:ascii="Times New Roman" w:hAnsi="Times New Roman" w:cs="Times New Roman"/>
                <w:color w:val="000000"/>
                <w:sz w:val="24"/>
                <w:szCs w:val="24"/>
              </w:rPr>
              <w:t>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w:t>
            </w:r>
            <w:r>
              <w:rPr>
                <w:rFonts w:ascii="Times New Roman" w:hAnsi="Times New Roman" w:cs="Times New Roman"/>
                <w:color w:val="000000"/>
                <w:sz w:val="24"/>
                <w:szCs w:val="24"/>
              </w:rPr>
              <w:t>х структур в таких сферах, как:</w:t>
            </w:r>
          </w:p>
          <w:p w:rsidR="00B01C2E" w:rsidRDefault="00FE6682">
            <w:pPr>
              <w:spacing w:after="0" w:line="240" w:lineRule="auto"/>
              <w:jc w:val="both"/>
              <w:rPr>
                <w:sz w:val="24"/>
                <w:szCs w:val="24"/>
              </w:rPr>
            </w:pPr>
            <w:r>
              <w:rPr>
                <w:rFonts w:ascii="Times New Roman" w:hAnsi="Times New Roman" w:cs="Times New Roman"/>
                <w:color w:val="000000"/>
                <w:sz w:val="24"/>
                <w:szCs w:val="24"/>
              </w:rPr>
              <w:t>- социализация и политическая социализация граждан;</w:t>
            </w:r>
          </w:p>
          <w:p w:rsidR="00B01C2E" w:rsidRDefault="00FE6682">
            <w:pPr>
              <w:spacing w:after="0" w:line="240" w:lineRule="auto"/>
              <w:jc w:val="both"/>
              <w:rPr>
                <w:sz w:val="24"/>
                <w:szCs w:val="24"/>
              </w:rPr>
            </w:pPr>
            <w:r>
              <w:rPr>
                <w:rFonts w:ascii="Times New Roman" w:hAnsi="Times New Roman" w:cs="Times New Roman"/>
                <w:color w:val="000000"/>
                <w:sz w:val="24"/>
                <w:szCs w:val="24"/>
              </w:rPr>
              <w:t>- символическая и культурная политика;</w:t>
            </w:r>
          </w:p>
          <w:p w:rsidR="00B01C2E" w:rsidRDefault="00FE6682">
            <w:pPr>
              <w:spacing w:after="0" w:line="240" w:lineRule="auto"/>
              <w:jc w:val="both"/>
              <w:rPr>
                <w:sz w:val="24"/>
                <w:szCs w:val="24"/>
              </w:rPr>
            </w:pPr>
            <w:r>
              <w:rPr>
                <w:rFonts w:ascii="Times New Roman" w:hAnsi="Times New Roman" w:cs="Times New Roman"/>
                <w:color w:val="000000"/>
                <w:sz w:val="24"/>
                <w:szCs w:val="24"/>
              </w:rPr>
              <w:t>- политика памяти и историческая политика;</w:t>
            </w:r>
          </w:p>
          <w:p w:rsidR="00B01C2E" w:rsidRDefault="00FE6682">
            <w:pPr>
              <w:spacing w:after="0" w:line="240" w:lineRule="auto"/>
              <w:jc w:val="both"/>
              <w:rPr>
                <w:sz w:val="24"/>
                <w:szCs w:val="24"/>
              </w:rPr>
            </w:pPr>
            <w:r>
              <w:rPr>
                <w:rFonts w:ascii="Times New Roman" w:hAnsi="Times New Roman" w:cs="Times New Roman"/>
                <w:color w:val="000000"/>
                <w:sz w:val="24"/>
                <w:szCs w:val="24"/>
              </w:rPr>
              <w:t>- национальная политика и политика в области идентичности.</w:t>
            </w:r>
          </w:p>
        </w:tc>
      </w:tr>
      <w:tr w:rsidR="00B01C2E">
        <w:trPr>
          <w:trHeight w:hRule="exact" w:val="30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 xml:space="preserve">Лекция 1. Конституционные </w:t>
            </w:r>
            <w:r>
              <w:rPr>
                <w:rFonts w:ascii="Times New Roman" w:hAnsi="Times New Roman" w:cs="Times New Roman"/>
                <w:b/>
                <w:color w:val="000000"/>
                <w:sz w:val="24"/>
                <w:szCs w:val="24"/>
              </w:rPr>
              <w:t>принципы и разделение властей</w:t>
            </w:r>
          </w:p>
        </w:tc>
      </w:tr>
      <w:tr w:rsidR="00B01C2E">
        <w:trPr>
          <w:trHeight w:hRule="exact" w:val="2804"/>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w:t>
            </w:r>
            <w:r>
              <w:rPr>
                <w:rFonts w:ascii="Times New Roman" w:hAnsi="Times New Roman" w:cs="Times New Roman"/>
                <w:color w:val="000000"/>
                <w:sz w:val="24"/>
                <w:szCs w:val="24"/>
              </w:rPr>
              <w:t>арственной системе России, её структурах публичной власти, их истории и современном состоянии.</w:t>
            </w:r>
          </w:p>
          <w:p w:rsidR="00B01C2E" w:rsidRDefault="00FE6682">
            <w:pPr>
              <w:spacing w:after="0" w:line="240" w:lineRule="auto"/>
              <w:jc w:val="both"/>
              <w:rPr>
                <w:sz w:val="24"/>
                <w:szCs w:val="24"/>
              </w:rPr>
            </w:pPr>
            <w:r>
              <w:rPr>
                <w:rFonts w:ascii="Times New Roman" w:hAnsi="Times New Roman" w:cs="Times New Roman"/>
                <w:color w:val="000000"/>
                <w:sz w:val="24"/>
                <w:szCs w:val="24"/>
              </w:rPr>
              <w:t>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w:t>
            </w:r>
            <w:r>
              <w:rPr>
                <w:rFonts w:ascii="Times New Roman" w:hAnsi="Times New Roman" w:cs="Times New Roman"/>
                <w:color w:val="000000"/>
                <w:sz w:val="24"/>
                <w:szCs w:val="24"/>
              </w:rPr>
              <w:t>учных школ схожего профиля.</w:t>
            </w:r>
          </w:p>
          <w:p w:rsidR="00B01C2E" w:rsidRDefault="00FE6682">
            <w:pPr>
              <w:spacing w:after="0" w:line="240" w:lineRule="auto"/>
              <w:jc w:val="both"/>
              <w:rPr>
                <w:sz w:val="24"/>
                <w:szCs w:val="24"/>
              </w:rPr>
            </w:pPr>
            <w:r>
              <w:rPr>
                <w:rFonts w:ascii="Times New Roman" w:hAnsi="Times New Roman" w:cs="Times New Roman"/>
                <w:color w:val="000000"/>
                <w:sz w:val="24"/>
                <w:szCs w:val="24"/>
              </w:rPr>
              <w:t>Общее описание конфигурации российской государственности в ее текущем институциональном измерении: основные ветви власти, «вертикальные» уровни</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3530"/>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lastRenderedPageBreak/>
              <w:t xml:space="preserve">организации последней (федеральный, региональный и местный – не всегда только </w:t>
            </w:r>
            <w:r>
              <w:rPr>
                <w:rFonts w:ascii="Times New Roman" w:hAnsi="Times New Roman" w:cs="Times New Roman"/>
                <w:color w:val="000000"/>
                <w:sz w:val="24"/>
                <w:szCs w:val="24"/>
              </w:rPr>
              <w:t>«муниципальный»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w:t>
            </w:r>
            <w:r>
              <w:rPr>
                <w:rFonts w:ascii="Times New Roman" w:hAnsi="Times New Roman" w:cs="Times New Roman"/>
                <w:color w:val="000000"/>
                <w:sz w:val="24"/>
                <w:szCs w:val="24"/>
              </w:rPr>
              <w:t>, правительства России (исполнительная ветвь власти), высших судов (судебная ветвь власти) и, института президентства как ключевой элемент государственной организации страны.</w:t>
            </w:r>
          </w:p>
          <w:p w:rsidR="00B01C2E" w:rsidRDefault="00FE6682">
            <w:pPr>
              <w:spacing w:after="0" w:line="240" w:lineRule="auto"/>
              <w:jc w:val="both"/>
              <w:rPr>
                <w:sz w:val="24"/>
                <w:szCs w:val="24"/>
              </w:rPr>
            </w:pPr>
            <w:r>
              <w:rPr>
                <w:rFonts w:ascii="Times New Roman" w:hAnsi="Times New Roman" w:cs="Times New Roman"/>
                <w:color w:val="000000"/>
                <w:sz w:val="24"/>
                <w:szCs w:val="24"/>
              </w:rPr>
              <w:t>Основы актуальной государственно-политической организации российского общества. П</w:t>
            </w:r>
            <w:r>
              <w:rPr>
                <w:rFonts w:ascii="Times New Roman" w:hAnsi="Times New Roman" w:cs="Times New Roman"/>
                <w:color w:val="000000"/>
                <w:sz w:val="24"/>
                <w:szCs w:val="24"/>
              </w:rPr>
              <w:t>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w:t>
            </w:r>
            <w:r>
              <w:rPr>
                <w:rFonts w:ascii="Times New Roman" w:hAnsi="Times New Roman" w:cs="Times New Roman"/>
                <w:color w:val="000000"/>
                <w:sz w:val="24"/>
                <w:szCs w:val="24"/>
              </w:rPr>
              <w:t>чный характер российской политики, выражающийся, в первую очередь, в многоуровневости ее работы.</w:t>
            </w:r>
          </w:p>
        </w:tc>
      </w:tr>
      <w:tr w:rsidR="00B01C2E">
        <w:trPr>
          <w:trHeight w:hRule="exact" w:val="585"/>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Лекция 2. Стратегическое планирование: национальные проекты и государственные программы</w:t>
            </w:r>
          </w:p>
        </w:tc>
      </w:tr>
      <w:tr w:rsidR="00B01C2E">
        <w:trPr>
          <w:trHeight w:hRule="exact" w:val="5964"/>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Последовательное рассмотрение конкретных ключевых элементов российско</w:t>
            </w:r>
            <w:r>
              <w:rPr>
                <w:rFonts w:ascii="Times New Roman" w:hAnsi="Times New Roman" w:cs="Times New Roman"/>
                <w:color w:val="000000"/>
                <w:sz w:val="24"/>
                <w:szCs w:val="24"/>
              </w:rPr>
              <w:t>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rsidR="00B01C2E" w:rsidRDefault="00FE6682">
            <w:pPr>
              <w:spacing w:after="0" w:line="240" w:lineRule="auto"/>
              <w:jc w:val="both"/>
              <w:rPr>
                <w:sz w:val="24"/>
                <w:szCs w:val="24"/>
              </w:rPr>
            </w:pPr>
            <w:r>
              <w:rPr>
                <w:rFonts w:ascii="Times New Roman" w:hAnsi="Times New Roman" w:cs="Times New Roman"/>
                <w:color w:val="000000"/>
                <w:sz w:val="24"/>
                <w:szCs w:val="24"/>
              </w:rPr>
              <w:t>История российского представительства, начинающаяся с вече</w:t>
            </w:r>
            <w:r>
              <w:rPr>
                <w:rFonts w:ascii="Times New Roman" w:hAnsi="Times New Roman" w:cs="Times New Roman"/>
                <w:color w:val="000000"/>
                <w:sz w:val="24"/>
                <w:szCs w:val="24"/>
              </w:rPr>
              <w:t>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Законодательная ветвь власти, современный парламентаризм. История российского правительства с </w:t>
            </w:r>
            <w:r>
              <w:rPr>
                <w:rFonts w:ascii="Times New Roman" w:hAnsi="Times New Roman" w:cs="Times New Roman"/>
                <w:color w:val="000000"/>
                <w:sz w:val="24"/>
                <w:szCs w:val="24"/>
              </w:rPr>
              <w:t>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w:t>
            </w:r>
            <w:r>
              <w:rPr>
                <w:rFonts w:ascii="Times New Roman" w:hAnsi="Times New Roman" w:cs="Times New Roman"/>
                <w:color w:val="000000"/>
                <w:sz w:val="24"/>
                <w:szCs w:val="24"/>
              </w:rPr>
              <w:t>ей деятельности).</w:t>
            </w:r>
          </w:p>
          <w:p w:rsidR="00B01C2E" w:rsidRDefault="00FE6682">
            <w:pPr>
              <w:spacing w:after="0" w:line="240" w:lineRule="auto"/>
              <w:jc w:val="both"/>
              <w:rPr>
                <w:sz w:val="24"/>
                <w:szCs w:val="24"/>
              </w:rPr>
            </w:pPr>
            <w:r>
              <w:rPr>
                <w:rFonts w:ascii="Times New Roman" w:hAnsi="Times New Roman" w:cs="Times New Roman"/>
                <w:color w:val="000000"/>
                <w:sz w:val="24"/>
                <w:szCs w:val="24"/>
              </w:rPr>
              <w:t>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rsidR="00B01C2E" w:rsidRDefault="00FE6682">
            <w:pPr>
              <w:spacing w:after="0" w:line="240" w:lineRule="auto"/>
              <w:jc w:val="both"/>
              <w:rPr>
                <w:sz w:val="24"/>
                <w:szCs w:val="24"/>
              </w:rPr>
            </w:pPr>
            <w:r>
              <w:rPr>
                <w:rFonts w:ascii="Times New Roman" w:hAnsi="Times New Roman" w:cs="Times New Roman"/>
                <w:color w:val="000000"/>
                <w:sz w:val="24"/>
                <w:szCs w:val="24"/>
              </w:rPr>
              <w:t>Существующие государственные и национальные проекты, инсти</w:t>
            </w:r>
            <w:r>
              <w:rPr>
                <w:rFonts w:ascii="Times New Roman" w:hAnsi="Times New Roman" w:cs="Times New Roman"/>
                <w:color w:val="000000"/>
                <w:sz w:val="24"/>
                <w:szCs w:val="24"/>
              </w:rPr>
              <w:t xml:space="preserve">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w:t>
            </w:r>
            <w:r>
              <w:rPr>
                <w:rFonts w:ascii="Times New Roman" w:hAnsi="Times New Roman" w:cs="Times New Roman"/>
                <w:color w:val="000000"/>
                <w:sz w:val="24"/>
                <w:szCs w:val="24"/>
              </w:rPr>
              <w:t>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rsidR="00B01C2E">
        <w:trPr>
          <w:trHeight w:hRule="exact" w:val="30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Лекция 1. Актуальные вызовы и проблемы развития России</w:t>
            </w:r>
          </w:p>
        </w:tc>
      </w:tr>
      <w:tr w:rsidR="00B01C2E">
        <w:trPr>
          <w:trHeight w:hRule="exact" w:val="5006"/>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Определение </w:t>
            </w:r>
            <w:r>
              <w:rPr>
                <w:rFonts w:ascii="Times New Roman" w:hAnsi="Times New Roman" w:cs="Times New Roman"/>
                <w:color w:val="000000"/>
                <w:sz w:val="24"/>
                <w:szCs w:val="24"/>
              </w:rPr>
              <w:t>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rsidR="00B01C2E" w:rsidRDefault="00FE6682">
            <w:pPr>
              <w:spacing w:after="0" w:line="240" w:lineRule="auto"/>
              <w:jc w:val="both"/>
              <w:rPr>
                <w:sz w:val="24"/>
                <w:szCs w:val="24"/>
              </w:rPr>
            </w:pPr>
            <w:r>
              <w:rPr>
                <w:rFonts w:ascii="Times New Roman" w:hAnsi="Times New Roman" w:cs="Times New Roman"/>
                <w:color w:val="000000"/>
                <w:sz w:val="24"/>
                <w:szCs w:val="24"/>
              </w:rPr>
              <w:t>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w:t>
            </w:r>
            <w:r>
              <w:rPr>
                <w:rFonts w:ascii="Times New Roman" w:hAnsi="Times New Roman" w:cs="Times New Roman"/>
                <w:color w:val="000000"/>
                <w:sz w:val="24"/>
                <w:szCs w:val="24"/>
              </w:rPr>
              <w:t>тания.</w:t>
            </w:r>
          </w:p>
          <w:p w:rsidR="00B01C2E" w:rsidRDefault="00FE6682">
            <w:pPr>
              <w:spacing w:after="0" w:line="240" w:lineRule="auto"/>
              <w:jc w:val="both"/>
              <w:rPr>
                <w:sz w:val="24"/>
                <w:szCs w:val="24"/>
              </w:rPr>
            </w:pPr>
            <w:r>
              <w:rPr>
                <w:rFonts w:ascii="Times New Roman" w:hAnsi="Times New Roman" w:cs="Times New Roman"/>
                <w:color w:val="000000"/>
                <w:sz w:val="24"/>
                <w:szCs w:val="24"/>
              </w:rPr>
              <w:t>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w:t>
            </w:r>
            <w:r>
              <w:rPr>
                <w:rFonts w:ascii="Times New Roman" w:hAnsi="Times New Roman" w:cs="Times New Roman"/>
                <w:color w:val="000000"/>
                <w:sz w:val="24"/>
                <w:szCs w:val="24"/>
              </w:rPr>
              <w:t>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 экологические пробл</w:t>
            </w:r>
            <w:r>
              <w:rPr>
                <w:rFonts w:ascii="Times New Roman" w:hAnsi="Times New Roman" w:cs="Times New Roman"/>
                <w:color w:val="000000"/>
                <w:sz w:val="24"/>
                <w:szCs w:val="24"/>
              </w:rPr>
              <w:t>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w:t>
            </w:r>
            <w:r>
              <w:rPr>
                <w:rFonts w:ascii="Times New Roman" w:hAnsi="Times New Roman" w:cs="Times New Roman"/>
                <w:color w:val="000000"/>
                <w:sz w:val="24"/>
                <w:szCs w:val="24"/>
              </w:rPr>
              <w:t xml:space="preserve"> вопросов (как минимум в силу</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4341"/>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lastRenderedPageBreak/>
              <w:t>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Глобальные проблемы техногенного характера: неочевидные </w:t>
            </w:r>
            <w:r>
              <w:rPr>
                <w:rFonts w:ascii="Times New Roman" w:hAnsi="Times New Roman" w:cs="Times New Roman"/>
                <w:color w:val="000000"/>
                <w:sz w:val="24"/>
                <w:szCs w:val="24"/>
              </w:rPr>
              <w:t xml:space="preserve">сценарии развития цифровых технологий и, в особенности, «искусственного интеллекта», цифровое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w:t>
            </w:r>
            <w:r>
              <w:rPr>
                <w:rFonts w:ascii="Times New Roman" w:hAnsi="Times New Roman" w:cs="Times New Roman"/>
                <w:color w:val="000000"/>
                <w:sz w:val="24"/>
                <w:szCs w:val="24"/>
              </w:rPr>
              <w:t>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w:t>
            </w:r>
            <w:r>
              <w:rPr>
                <w:rFonts w:ascii="Times New Roman" w:hAnsi="Times New Roman" w:cs="Times New Roman"/>
                <w:color w:val="000000"/>
                <w:sz w:val="24"/>
                <w:szCs w:val="24"/>
              </w:rPr>
              <w:t xml:space="preserve"> самого мультикультурализма).</w:t>
            </w:r>
          </w:p>
          <w:p w:rsidR="00B01C2E" w:rsidRDefault="00FE6682">
            <w:pPr>
              <w:spacing w:after="0" w:line="240" w:lineRule="auto"/>
              <w:jc w:val="both"/>
              <w:rPr>
                <w:sz w:val="24"/>
                <w:szCs w:val="24"/>
              </w:rPr>
            </w:pPr>
            <w:r>
              <w:rPr>
                <w:rFonts w:ascii="Times New Roman" w:hAnsi="Times New Roman" w:cs="Times New Roman"/>
                <w:color w:val="000000"/>
                <w:sz w:val="24"/>
                <w:szCs w:val="24"/>
              </w:rPr>
              <w:t>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rsidR="00B01C2E" w:rsidRDefault="00FE6682">
            <w:pPr>
              <w:spacing w:after="0" w:line="240" w:lineRule="auto"/>
              <w:jc w:val="both"/>
              <w:rPr>
                <w:sz w:val="24"/>
                <w:szCs w:val="24"/>
              </w:rPr>
            </w:pPr>
            <w:r>
              <w:rPr>
                <w:rFonts w:ascii="Times New Roman" w:hAnsi="Times New Roman" w:cs="Times New Roman"/>
                <w:color w:val="000000"/>
                <w:sz w:val="24"/>
                <w:szCs w:val="24"/>
              </w:rPr>
              <w:t xml:space="preserve">Потенциал России в решении </w:t>
            </w:r>
            <w:r>
              <w:rPr>
                <w:rFonts w:ascii="Times New Roman" w:hAnsi="Times New Roman" w:cs="Times New Roman"/>
                <w:color w:val="000000"/>
                <w:sz w:val="24"/>
                <w:szCs w:val="24"/>
              </w:rPr>
              <w:t>глобальных проблем, возможности страны в предложении инновационных решений по их преодолению.</w:t>
            </w:r>
          </w:p>
        </w:tc>
      </w:tr>
      <w:tr w:rsidR="00B01C2E">
        <w:trPr>
          <w:trHeight w:hRule="exact" w:val="30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Лекция 2. Сценарии развития российской цивилизации</w:t>
            </w:r>
          </w:p>
        </w:tc>
      </w:tr>
      <w:tr w:rsidR="00B01C2E">
        <w:trPr>
          <w:trHeight w:hRule="exact" w:val="4612"/>
        </w:trPr>
        <w:tc>
          <w:tcPr>
            <w:tcW w:w="9654" w:type="dxa"/>
            <w:shd w:val="clear" w:color="000000" w:fill="FFFFFF"/>
            <w:tcMar>
              <w:left w:w="34" w:type="dxa"/>
              <w:right w:w="34" w:type="dxa"/>
            </w:tcMar>
          </w:tcPr>
          <w:p w:rsidR="00B01C2E" w:rsidRDefault="00FE6682">
            <w:pPr>
              <w:spacing w:after="0" w:line="240" w:lineRule="auto"/>
              <w:jc w:val="both"/>
              <w:rPr>
                <w:sz w:val="24"/>
                <w:szCs w:val="24"/>
              </w:rPr>
            </w:pPr>
            <w:r>
              <w:rPr>
                <w:rFonts w:ascii="Times New Roman" w:hAnsi="Times New Roman" w:cs="Times New Roman"/>
                <w:color w:val="000000"/>
                <w:sz w:val="24"/>
                <w:szCs w:val="24"/>
              </w:rPr>
              <w:t>Освещение различных сценариев будущего России – от оптимистично-конструктивного до пессимистично-проблемного.</w:t>
            </w:r>
            <w:r>
              <w:rPr>
                <w:rFonts w:ascii="Times New Roman" w:hAnsi="Times New Roman" w:cs="Times New Roman"/>
                <w:color w:val="000000"/>
                <w:sz w:val="24"/>
                <w:szCs w:val="24"/>
              </w:rPr>
              <w:t xml:space="preserve">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w:t>
            </w:r>
            <w:r>
              <w:rPr>
                <w:rFonts w:ascii="Times New Roman" w:hAnsi="Times New Roman" w:cs="Times New Roman"/>
                <w:color w:val="000000"/>
                <w:sz w:val="24"/>
                <w:szCs w:val="24"/>
              </w:rPr>
              <w:t xml:space="preserve">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w:t>
            </w:r>
            <w:r>
              <w:rPr>
                <w:rFonts w:ascii="Times New Roman" w:hAnsi="Times New Roman" w:cs="Times New Roman"/>
                <w:color w:val="000000"/>
                <w:sz w:val="24"/>
                <w:szCs w:val="24"/>
              </w:rPr>
              <w:t>– миссия – ответственность – справедливость», чтобы охарактеризовать:</w:t>
            </w:r>
          </w:p>
          <w:p w:rsidR="00B01C2E" w:rsidRDefault="00FE6682">
            <w:pPr>
              <w:spacing w:after="0" w:line="240" w:lineRule="auto"/>
              <w:jc w:val="both"/>
              <w:rPr>
                <w:sz w:val="24"/>
                <w:szCs w:val="24"/>
              </w:rPr>
            </w:pPr>
            <w:r>
              <w:rPr>
                <w:rFonts w:ascii="Times New Roman" w:hAnsi="Times New Roman" w:cs="Times New Roman"/>
                <w:color w:val="000000"/>
                <w:sz w:val="24"/>
                <w:szCs w:val="24"/>
              </w:rPr>
              <w:t>- стабильность как ключевой результат предшествующих десятилетий консолидации российской политической системы;</w:t>
            </w:r>
          </w:p>
          <w:p w:rsidR="00B01C2E" w:rsidRDefault="00FE6682">
            <w:pPr>
              <w:spacing w:after="0" w:line="240" w:lineRule="auto"/>
              <w:jc w:val="both"/>
              <w:rPr>
                <w:sz w:val="24"/>
                <w:szCs w:val="24"/>
              </w:rPr>
            </w:pPr>
            <w:r>
              <w:rPr>
                <w:rFonts w:ascii="Times New Roman" w:hAnsi="Times New Roman" w:cs="Times New Roman"/>
                <w:color w:val="000000"/>
                <w:sz w:val="24"/>
                <w:szCs w:val="24"/>
              </w:rPr>
              <w:t>- миссию как современный этап защиты национальных интересов и российской ци</w:t>
            </w:r>
            <w:r>
              <w:rPr>
                <w:rFonts w:ascii="Times New Roman" w:hAnsi="Times New Roman" w:cs="Times New Roman"/>
                <w:color w:val="000000"/>
                <w:sz w:val="24"/>
                <w:szCs w:val="24"/>
              </w:rPr>
              <w:t>вилизации, связанный с актуализацией глобальной роли России как гаранта человеческих ценностей и самобытного развития;</w:t>
            </w:r>
          </w:p>
          <w:p w:rsidR="00B01C2E" w:rsidRDefault="00FE6682">
            <w:pPr>
              <w:spacing w:after="0" w:line="240" w:lineRule="auto"/>
              <w:jc w:val="both"/>
              <w:rPr>
                <w:sz w:val="24"/>
                <w:szCs w:val="24"/>
              </w:rPr>
            </w:pPr>
            <w:r>
              <w:rPr>
                <w:rFonts w:ascii="Times New Roman" w:hAnsi="Times New Roman" w:cs="Times New Roman"/>
                <w:color w:val="000000"/>
                <w:sz w:val="24"/>
                <w:szCs w:val="24"/>
              </w:rPr>
              <w:t>- ответственность как необходимый грядущий этап совершенствования гражданской идентичности и политической жизни в стране;</w:t>
            </w:r>
          </w:p>
          <w:p w:rsidR="00B01C2E" w:rsidRDefault="00FE6682">
            <w:pPr>
              <w:spacing w:after="0" w:line="240" w:lineRule="auto"/>
              <w:jc w:val="both"/>
              <w:rPr>
                <w:sz w:val="24"/>
                <w:szCs w:val="24"/>
              </w:rPr>
            </w:pPr>
            <w:r>
              <w:rPr>
                <w:rFonts w:ascii="Times New Roman" w:hAnsi="Times New Roman" w:cs="Times New Roman"/>
                <w:color w:val="000000"/>
                <w:sz w:val="24"/>
                <w:szCs w:val="24"/>
              </w:rPr>
              <w:t>- справедливост</w:t>
            </w:r>
            <w:r>
              <w:rPr>
                <w:rFonts w:ascii="Times New Roman" w:hAnsi="Times New Roman" w:cs="Times New Roman"/>
                <w:color w:val="000000"/>
                <w:sz w:val="24"/>
                <w:szCs w:val="24"/>
              </w:rPr>
              <w:t>ь как наиболее значимую стратегическую задачу и ценностный ориентир.</w:t>
            </w:r>
          </w:p>
        </w:tc>
      </w:tr>
      <w:tr w:rsidR="00B01C2E">
        <w:trPr>
          <w:trHeight w:hRule="exact" w:val="277"/>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B01C2E">
        <w:trPr>
          <w:trHeight w:hRule="exact" w:val="147"/>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1. Многообразие российских регионов</w:t>
            </w:r>
          </w:p>
        </w:tc>
      </w:tr>
      <w:tr w:rsidR="00B01C2E">
        <w:trPr>
          <w:trHeight w:hRule="exact" w:val="21"/>
        </w:trPr>
        <w:tc>
          <w:tcPr>
            <w:tcW w:w="9640" w:type="dxa"/>
          </w:tcPr>
          <w:p w:rsidR="00B01C2E" w:rsidRDefault="00B01C2E"/>
        </w:tc>
      </w:tr>
      <w:tr w:rsidR="00B01C2E">
        <w:trPr>
          <w:trHeight w:hRule="exact" w:val="5372"/>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описать и провести сравнительный анализ всего многообразия России.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Вопросы для обсуждения на семинарском </w:t>
            </w:r>
            <w:r>
              <w:rPr>
                <w:rFonts w:ascii="Times New Roman" w:hAnsi="Times New Roman" w:cs="Times New Roman"/>
                <w:color w:val="000000"/>
                <w:sz w:val="24"/>
                <w:szCs w:val="24"/>
              </w:rPr>
              <w:t>занятии:</w:t>
            </w:r>
          </w:p>
          <w:p w:rsidR="00B01C2E" w:rsidRDefault="00FE6682">
            <w:pPr>
              <w:spacing w:after="0" w:line="240" w:lineRule="auto"/>
              <w:rPr>
                <w:sz w:val="24"/>
                <w:szCs w:val="24"/>
              </w:rPr>
            </w:pPr>
            <w:r>
              <w:rPr>
                <w:rFonts w:ascii="Times New Roman" w:hAnsi="Times New Roman" w:cs="Times New Roman"/>
                <w:color w:val="000000"/>
                <w:sz w:val="24"/>
                <w:szCs w:val="24"/>
              </w:rPr>
              <w:t>1. Государственность: понятие, истоки.</w:t>
            </w:r>
          </w:p>
          <w:p w:rsidR="00B01C2E" w:rsidRDefault="00FE6682">
            <w:pPr>
              <w:spacing w:after="0" w:line="240" w:lineRule="auto"/>
              <w:rPr>
                <w:sz w:val="24"/>
                <w:szCs w:val="24"/>
              </w:rPr>
            </w:pPr>
            <w:r>
              <w:rPr>
                <w:rFonts w:ascii="Times New Roman" w:hAnsi="Times New Roman" w:cs="Times New Roman"/>
                <w:color w:val="000000"/>
                <w:sz w:val="24"/>
                <w:szCs w:val="24"/>
              </w:rPr>
              <w:t>2. Отличие понятий «государство» и «государственность».</w:t>
            </w:r>
          </w:p>
          <w:p w:rsidR="00B01C2E" w:rsidRDefault="00FE6682">
            <w:pPr>
              <w:spacing w:after="0" w:line="240" w:lineRule="auto"/>
              <w:rPr>
                <w:sz w:val="24"/>
                <w:szCs w:val="24"/>
              </w:rPr>
            </w:pPr>
            <w:r>
              <w:rPr>
                <w:rFonts w:ascii="Times New Roman" w:hAnsi="Times New Roman" w:cs="Times New Roman"/>
                <w:color w:val="000000"/>
                <w:sz w:val="24"/>
                <w:szCs w:val="24"/>
              </w:rPr>
              <w:t>3. Геополитические и природно-климатические факторы становления и развития российской государственности.</w:t>
            </w:r>
          </w:p>
          <w:p w:rsidR="00B01C2E" w:rsidRDefault="00FE6682">
            <w:pPr>
              <w:spacing w:after="0" w:line="240" w:lineRule="auto"/>
              <w:rPr>
                <w:sz w:val="24"/>
                <w:szCs w:val="24"/>
              </w:rPr>
            </w:pPr>
            <w:r>
              <w:rPr>
                <w:rFonts w:ascii="Times New Roman" w:hAnsi="Times New Roman" w:cs="Times New Roman"/>
                <w:color w:val="000000"/>
                <w:sz w:val="24"/>
                <w:szCs w:val="24"/>
              </w:rPr>
              <w:t>4. Прерывистость развития российского государст</w:t>
            </w:r>
            <w:r>
              <w:rPr>
                <w:rFonts w:ascii="Times New Roman" w:hAnsi="Times New Roman" w:cs="Times New Roman"/>
                <w:color w:val="000000"/>
                <w:sz w:val="24"/>
                <w:szCs w:val="24"/>
              </w:rPr>
              <w:t>ва.</w:t>
            </w:r>
          </w:p>
          <w:p w:rsidR="00B01C2E" w:rsidRDefault="00FE6682">
            <w:pPr>
              <w:spacing w:after="0" w:line="240" w:lineRule="auto"/>
              <w:rPr>
                <w:sz w:val="24"/>
                <w:szCs w:val="24"/>
              </w:rPr>
            </w:pPr>
            <w:r>
              <w:rPr>
                <w:rFonts w:ascii="Times New Roman" w:hAnsi="Times New Roman" w:cs="Times New Roman"/>
                <w:color w:val="000000"/>
                <w:sz w:val="24"/>
                <w:szCs w:val="24"/>
              </w:rPr>
              <w:t>5. Циклы и этапы в развитии русского государства.</w:t>
            </w:r>
          </w:p>
          <w:p w:rsidR="00B01C2E" w:rsidRDefault="00FE6682">
            <w:pPr>
              <w:spacing w:after="0" w:line="240" w:lineRule="auto"/>
              <w:rPr>
                <w:sz w:val="24"/>
                <w:szCs w:val="24"/>
              </w:rPr>
            </w:pPr>
            <w:r>
              <w:rPr>
                <w:rFonts w:ascii="Times New Roman" w:hAnsi="Times New Roman" w:cs="Times New Roman"/>
                <w:color w:val="000000"/>
                <w:sz w:val="24"/>
                <w:szCs w:val="24"/>
              </w:rPr>
              <w:t>6. Смута и революция как ключевые феномены в развитии государственности России.</w:t>
            </w:r>
          </w:p>
          <w:p w:rsidR="00B01C2E" w:rsidRDefault="00FE6682">
            <w:pPr>
              <w:spacing w:after="0" w:line="240" w:lineRule="auto"/>
              <w:rPr>
                <w:sz w:val="24"/>
                <w:szCs w:val="24"/>
              </w:rPr>
            </w:pPr>
            <w:r>
              <w:rPr>
                <w:rFonts w:ascii="Times New Roman" w:hAnsi="Times New Roman" w:cs="Times New Roman"/>
                <w:color w:val="000000"/>
                <w:sz w:val="24"/>
                <w:szCs w:val="24"/>
              </w:rPr>
              <w:t>7. Западничество и славянофильство как модели развития российской государственности.</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w:t>
            </w:r>
            <w:r>
              <w:rPr>
                <w:rFonts w:ascii="Times New Roman" w:hAnsi="Times New Roman" w:cs="Times New Roman"/>
                <w:color w:val="000000"/>
                <w:sz w:val="24"/>
                <w:szCs w:val="24"/>
              </w:rPr>
              <w:t>нций:</w:t>
            </w:r>
          </w:p>
          <w:p w:rsidR="00B01C2E" w:rsidRDefault="00FE6682">
            <w:pPr>
              <w:spacing w:after="0" w:line="240" w:lineRule="auto"/>
              <w:rPr>
                <w:sz w:val="24"/>
                <w:szCs w:val="24"/>
              </w:rPr>
            </w:pPr>
            <w:r>
              <w:rPr>
                <w:rFonts w:ascii="Times New Roman" w:hAnsi="Times New Roman" w:cs="Times New Roman"/>
                <w:color w:val="000000"/>
                <w:sz w:val="24"/>
                <w:szCs w:val="24"/>
              </w:rPr>
              <w:t>Интеллектуальная игра-викторина на знание ключевых фактов о России и особенностях разрастания её исторической территории.</w:t>
            </w:r>
          </w:p>
          <w:p w:rsidR="00B01C2E" w:rsidRDefault="00FE6682">
            <w:pPr>
              <w:spacing w:after="0" w:line="240" w:lineRule="auto"/>
              <w:rPr>
                <w:sz w:val="24"/>
                <w:szCs w:val="24"/>
              </w:rPr>
            </w:pPr>
            <w:r>
              <w:rPr>
                <w:rFonts w:ascii="Times New Roman" w:hAnsi="Times New Roman" w:cs="Times New Roman"/>
                <w:color w:val="000000"/>
                <w:sz w:val="24"/>
                <w:szCs w:val="24"/>
              </w:rPr>
              <w:t>1. Как называется наша страна? Ответ: Российская Федерация</w:t>
            </w:r>
          </w:p>
          <w:p w:rsidR="00B01C2E" w:rsidRDefault="00FE6682">
            <w:pPr>
              <w:spacing w:after="0" w:line="240" w:lineRule="auto"/>
              <w:rPr>
                <w:sz w:val="24"/>
                <w:szCs w:val="24"/>
              </w:rPr>
            </w:pPr>
            <w:r>
              <w:rPr>
                <w:rFonts w:ascii="Times New Roman" w:hAnsi="Times New Roman" w:cs="Times New Roman"/>
                <w:color w:val="000000"/>
                <w:sz w:val="24"/>
                <w:szCs w:val="24"/>
              </w:rPr>
              <w:t>2. Что означает слово «федерация»? Ответ: объединение, союз</w:t>
            </w:r>
          </w:p>
          <w:p w:rsidR="00B01C2E" w:rsidRDefault="00FE6682">
            <w:pPr>
              <w:spacing w:after="0" w:line="240" w:lineRule="auto"/>
              <w:rPr>
                <w:sz w:val="24"/>
                <w:szCs w:val="24"/>
              </w:rPr>
            </w:pPr>
            <w:r>
              <w:rPr>
                <w:rFonts w:ascii="Times New Roman" w:hAnsi="Times New Roman" w:cs="Times New Roman"/>
                <w:color w:val="000000"/>
                <w:sz w:val="24"/>
                <w:szCs w:val="24"/>
              </w:rPr>
              <w:t xml:space="preserve">3. Какие </w:t>
            </w:r>
            <w:r>
              <w:rPr>
                <w:rFonts w:ascii="Times New Roman" w:hAnsi="Times New Roman" w:cs="Times New Roman"/>
                <w:color w:val="000000"/>
                <w:sz w:val="24"/>
                <w:szCs w:val="24"/>
              </w:rPr>
              <w:t>государственные символы Российской Федерации вы знаете? Ответ: герб, флаг, гимн</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4641"/>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4. Кто является главой Российского государства? Ответ: президент</w:t>
            </w:r>
          </w:p>
          <w:p w:rsidR="00B01C2E" w:rsidRDefault="00FE6682">
            <w:pPr>
              <w:spacing w:after="0" w:line="240" w:lineRule="auto"/>
              <w:rPr>
                <w:sz w:val="24"/>
                <w:szCs w:val="24"/>
              </w:rPr>
            </w:pPr>
            <w:r>
              <w:rPr>
                <w:rFonts w:ascii="Times New Roman" w:hAnsi="Times New Roman" w:cs="Times New Roman"/>
                <w:color w:val="000000"/>
                <w:sz w:val="24"/>
                <w:szCs w:val="24"/>
              </w:rPr>
              <w:t>5. Сколько народов проживает на территории России? Ответ: более 180</w:t>
            </w:r>
          </w:p>
          <w:p w:rsidR="00B01C2E" w:rsidRDefault="00FE6682">
            <w:pPr>
              <w:spacing w:after="0" w:line="240" w:lineRule="auto"/>
              <w:rPr>
                <w:sz w:val="24"/>
                <w:szCs w:val="24"/>
              </w:rPr>
            </w:pPr>
            <w:r>
              <w:rPr>
                <w:rFonts w:ascii="Times New Roman" w:hAnsi="Times New Roman" w:cs="Times New Roman"/>
                <w:color w:val="000000"/>
                <w:sz w:val="24"/>
                <w:szCs w:val="24"/>
              </w:rPr>
              <w:t xml:space="preserve">6. Какой язык объединяет народы России? </w:t>
            </w:r>
            <w:r>
              <w:rPr>
                <w:rFonts w:ascii="Times New Roman" w:hAnsi="Times New Roman" w:cs="Times New Roman"/>
                <w:color w:val="000000"/>
                <w:sz w:val="24"/>
                <w:szCs w:val="24"/>
              </w:rPr>
              <w:t>Ответ: русский</w:t>
            </w:r>
          </w:p>
          <w:p w:rsidR="00B01C2E" w:rsidRDefault="00FE6682">
            <w:pPr>
              <w:spacing w:after="0" w:line="240" w:lineRule="auto"/>
              <w:rPr>
                <w:sz w:val="24"/>
                <w:szCs w:val="24"/>
              </w:rPr>
            </w:pPr>
            <w:r>
              <w:rPr>
                <w:rFonts w:ascii="Times New Roman" w:hAnsi="Times New Roman" w:cs="Times New Roman"/>
                <w:color w:val="000000"/>
                <w:sz w:val="24"/>
                <w:szCs w:val="24"/>
              </w:rPr>
              <w:t>7. Как называется основной закон Российской Федерации? Ответ: Конституция</w:t>
            </w:r>
          </w:p>
          <w:p w:rsidR="00B01C2E" w:rsidRDefault="00FE6682">
            <w:pPr>
              <w:spacing w:after="0" w:line="240" w:lineRule="auto"/>
              <w:rPr>
                <w:sz w:val="24"/>
                <w:szCs w:val="24"/>
              </w:rPr>
            </w:pPr>
            <w:r>
              <w:rPr>
                <w:rFonts w:ascii="Times New Roman" w:hAnsi="Times New Roman" w:cs="Times New Roman"/>
                <w:color w:val="000000"/>
                <w:sz w:val="24"/>
                <w:szCs w:val="24"/>
              </w:rPr>
              <w:t>8. На каком материке находится Россия? Ответ: Евразия</w:t>
            </w:r>
          </w:p>
          <w:p w:rsidR="00B01C2E" w:rsidRDefault="00FE6682">
            <w:pPr>
              <w:spacing w:after="0" w:line="240" w:lineRule="auto"/>
              <w:rPr>
                <w:sz w:val="24"/>
                <w:szCs w:val="24"/>
              </w:rPr>
            </w:pPr>
            <w:r>
              <w:rPr>
                <w:rFonts w:ascii="Times New Roman" w:hAnsi="Times New Roman" w:cs="Times New Roman"/>
                <w:color w:val="000000"/>
                <w:sz w:val="24"/>
                <w:szCs w:val="24"/>
              </w:rPr>
              <w:t>9. В каких климатических поясах расположена Россия? Ответ: в трех климатических поясах — арктическом, субарктичес</w:t>
            </w:r>
            <w:r>
              <w:rPr>
                <w:rFonts w:ascii="Times New Roman" w:hAnsi="Times New Roman" w:cs="Times New Roman"/>
                <w:color w:val="000000"/>
                <w:sz w:val="24"/>
                <w:szCs w:val="24"/>
              </w:rPr>
              <w:t>ком и умеренном</w:t>
            </w:r>
          </w:p>
          <w:p w:rsidR="00B01C2E" w:rsidRDefault="00FE6682">
            <w:pPr>
              <w:spacing w:after="0" w:line="240" w:lineRule="auto"/>
              <w:rPr>
                <w:sz w:val="24"/>
                <w:szCs w:val="24"/>
              </w:rPr>
            </w:pPr>
            <w:r>
              <w:rPr>
                <w:rFonts w:ascii="Times New Roman" w:hAnsi="Times New Roman" w:cs="Times New Roman"/>
                <w:color w:val="000000"/>
                <w:sz w:val="24"/>
                <w:szCs w:val="24"/>
              </w:rPr>
              <w:t>10. Сколько часовых зон в России? Ответ: 11 часовых зон</w:t>
            </w:r>
          </w:p>
          <w:p w:rsidR="00B01C2E" w:rsidRDefault="00FE6682">
            <w:pPr>
              <w:spacing w:after="0" w:line="240" w:lineRule="auto"/>
              <w:rPr>
                <w:sz w:val="24"/>
                <w:szCs w:val="24"/>
              </w:rPr>
            </w:pPr>
            <w:r>
              <w:rPr>
                <w:rFonts w:ascii="Times New Roman" w:hAnsi="Times New Roman" w:cs="Times New Roman"/>
                <w:color w:val="000000"/>
                <w:sz w:val="24"/>
                <w:szCs w:val="24"/>
              </w:rPr>
              <w:t>11.  Какая река России является самой длинной? Ответ: река Лена</w:t>
            </w:r>
          </w:p>
          <w:p w:rsidR="00B01C2E" w:rsidRDefault="00FE6682">
            <w:pPr>
              <w:spacing w:after="0" w:line="240" w:lineRule="auto"/>
              <w:rPr>
                <w:sz w:val="24"/>
                <w:szCs w:val="24"/>
              </w:rPr>
            </w:pPr>
            <w:r>
              <w:rPr>
                <w:rFonts w:ascii="Times New Roman" w:hAnsi="Times New Roman" w:cs="Times New Roman"/>
                <w:color w:val="000000"/>
                <w:sz w:val="24"/>
                <w:szCs w:val="24"/>
              </w:rPr>
              <w:t>12. Высочайшая гора России это… Ответ: Эльбрус</w:t>
            </w:r>
          </w:p>
          <w:p w:rsidR="00B01C2E" w:rsidRDefault="00FE6682">
            <w:pPr>
              <w:spacing w:after="0" w:line="240" w:lineRule="auto"/>
              <w:rPr>
                <w:sz w:val="24"/>
                <w:szCs w:val="24"/>
              </w:rPr>
            </w:pPr>
            <w:r>
              <w:rPr>
                <w:rFonts w:ascii="Times New Roman" w:hAnsi="Times New Roman" w:cs="Times New Roman"/>
                <w:color w:val="000000"/>
                <w:sz w:val="24"/>
                <w:szCs w:val="24"/>
              </w:rPr>
              <w:t>13. Назовите самый большой остров России? Ответ: Сахалин</w:t>
            </w:r>
          </w:p>
          <w:p w:rsidR="00B01C2E" w:rsidRDefault="00FE6682">
            <w:pPr>
              <w:spacing w:after="0" w:line="240" w:lineRule="auto"/>
              <w:rPr>
                <w:sz w:val="24"/>
                <w:szCs w:val="24"/>
              </w:rPr>
            </w:pPr>
            <w:r>
              <w:rPr>
                <w:rFonts w:ascii="Times New Roman" w:hAnsi="Times New Roman" w:cs="Times New Roman"/>
                <w:color w:val="000000"/>
                <w:sz w:val="24"/>
                <w:szCs w:val="24"/>
              </w:rPr>
              <w:t xml:space="preserve">14. Какой город </w:t>
            </w:r>
            <w:r>
              <w:rPr>
                <w:rFonts w:ascii="Times New Roman" w:hAnsi="Times New Roman" w:cs="Times New Roman"/>
                <w:color w:val="000000"/>
                <w:sz w:val="24"/>
                <w:szCs w:val="24"/>
              </w:rPr>
              <w:t>в России славится своими холодами? Ответ: Оймякон</w:t>
            </w:r>
          </w:p>
          <w:p w:rsidR="00B01C2E" w:rsidRDefault="00FE6682">
            <w:pPr>
              <w:spacing w:after="0" w:line="240" w:lineRule="auto"/>
              <w:rPr>
                <w:sz w:val="24"/>
                <w:szCs w:val="24"/>
              </w:rPr>
            </w:pPr>
            <w:r>
              <w:rPr>
                <w:rFonts w:ascii="Times New Roman" w:hAnsi="Times New Roman" w:cs="Times New Roman"/>
                <w:color w:val="000000"/>
                <w:sz w:val="24"/>
                <w:szCs w:val="24"/>
              </w:rPr>
              <w:t>Темы презентаций и рефератов:</w:t>
            </w:r>
          </w:p>
          <w:p w:rsidR="00B01C2E" w:rsidRDefault="00FE6682">
            <w:pPr>
              <w:spacing w:after="0" w:line="240" w:lineRule="auto"/>
              <w:rPr>
                <w:sz w:val="24"/>
                <w:szCs w:val="24"/>
              </w:rPr>
            </w:pPr>
            <w:r>
              <w:rPr>
                <w:rFonts w:ascii="Times New Roman" w:hAnsi="Times New Roman" w:cs="Times New Roman"/>
                <w:color w:val="000000"/>
                <w:sz w:val="24"/>
                <w:szCs w:val="24"/>
              </w:rPr>
              <w:t>1. Дискретность отечественной истории: эпохи и особенности.</w:t>
            </w:r>
          </w:p>
          <w:p w:rsidR="00B01C2E" w:rsidRDefault="00FE6682">
            <w:pPr>
              <w:spacing w:after="0" w:line="240" w:lineRule="auto"/>
              <w:rPr>
                <w:sz w:val="24"/>
                <w:szCs w:val="24"/>
              </w:rPr>
            </w:pPr>
            <w:r>
              <w:rPr>
                <w:rFonts w:ascii="Times New Roman" w:hAnsi="Times New Roman" w:cs="Times New Roman"/>
                <w:color w:val="000000"/>
                <w:sz w:val="24"/>
                <w:szCs w:val="24"/>
              </w:rPr>
              <w:t>2.  Роль православной церкви в истории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3.  «Теория больших волн» : общемировая тенденция и о</w:t>
            </w:r>
            <w:r>
              <w:rPr>
                <w:rFonts w:ascii="Times New Roman" w:hAnsi="Times New Roman" w:cs="Times New Roman"/>
                <w:color w:val="000000"/>
                <w:sz w:val="24"/>
                <w:szCs w:val="24"/>
              </w:rPr>
              <w:t>собенности России.</w:t>
            </w:r>
          </w:p>
          <w:p w:rsidR="00B01C2E" w:rsidRDefault="00FE6682">
            <w:pPr>
              <w:spacing w:after="0" w:line="240" w:lineRule="auto"/>
              <w:rPr>
                <w:sz w:val="24"/>
                <w:szCs w:val="24"/>
              </w:rPr>
            </w:pPr>
            <w:r>
              <w:rPr>
                <w:rFonts w:ascii="Times New Roman" w:hAnsi="Times New Roman" w:cs="Times New Roman"/>
                <w:color w:val="000000"/>
                <w:sz w:val="24"/>
                <w:szCs w:val="24"/>
              </w:rPr>
              <w:t>4.  Этапы становления российской государственности.</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2. Испытания и победы России</w:t>
            </w:r>
          </w:p>
        </w:tc>
      </w:tr>
      <w:tr w:rsidR="00B01C2E">
        <w:trPr>
          <w:trHeight w:hRule="exact" w:val="21"/>
        </w:trPr>
        <w:tc>
          <w:tcPr>
            <w:tcW w:w="9640" w:type="dxa"/>
          </w:tcPr>
          <w:p w:rsidR="00B01C2E" w:rsidRDefault="00B01C2E"/>
        </w:tc>
      </w:tr>
      <w:tr w:rsidR="00B01C2E">
        <w:trPr>
          <w:trHeight w:hRule="exact" w:val="10405"/>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основные испытания и победы России в истории развития страны.</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1. Складывание </w:t>
            </w:r>
            <w:r>
              <w:rPr>
                <w:rFonts w:ascii="Times New Roman" w:hAnsi="Times New Roman" w:cs="Times New Roman"/>
                <w:color w:val="000000"/>
                <w:sz w:val="24"/>
                <w:szCs w:val="24"/>
              </w:rPr>
              <w:t>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rsidR="00B01C2E" w:rsidRDefault="00FE6682">
            <w:pPr>
              <w:spacing w:after="0" w:line="240" w:lineRule="auto"/>
              <w:rPr>
                <w:sz w:val="24"/>
                <w:szCs w:val="24"/>
              </w:rPr>
            </w:pPr>
            <w:r>
              <w:rPr>
                <w:rFonts w:ascii="Times New Roman" w:hAnsi="Times New Roman" w:cs="Times New Roman"/>
                <w:color w:val="000000"/>
                <w:sz w:val="24"/>
                <w:szCs w:val="24"/>
              </w:rPr>
              <w:t>2. Усиление кризисных тенденций в Российская империя в конце XIX – начале XX вв.</w:t>
            </w:r>
          </w:p>
          <w:p w:rsidR="00B01C2E" w:rsidRDefault="00FE6682">
            <w:pPr>
              <w:spacing w:after="0" w:line="240" w:lineRule="auto"/>
              <w:rPr>
                <w:sz w:val="24"/>
                <w:szCs w:val="24"/>
              </w:rPr>
            </w:pPr>
            <w:r>
              <w:rPr>
                <w:rFonts w:ascii="Times New Roman" w:hAnsi="Times New Roman" w:cs="Times New Roman"/>
                <w:color w:val="000000"/>
                <w:sz w:val="24"/>
                <w:szCs w:val="24"/>
              </w:rPr>
              <w:t>3. Диспропорц</w:t>
            </w:r>
            <w:r>
              <w:rPr>
                <w:rFonts w:ascii="Times New Roman" w:hAnsi="Times New Roman" w:cs="Times New Roman"/>
                <w:color w:val="000000"/>
                <w:sz w:val="24"/>
                <w:szCs w:val="24"/>
              </w:rPr>
              <w:t>ии в общественно-политическом развитии России в начале XX в.</w:t>
            </w:r>
          </w:p>
          <w:p w:rsidR="00B01C2E" w:rsidRDefault="00FE6682">
            <w:pPr>
              <w:spacing w:after="0" w:line="240" w:lineRule="auto"/>
              <w:rPr>
                <w:sz w:val="24"/>
                <w:szCs w:val="24"/>
              </w:rPr>
            </w:pPr>
            <w:r>
              <w:rPr>
                <w:rFonts w:ascii="Times New Roman" w:hAnsi="Times New Roman" w:cs="Times New Roman"/>
                <w:color w:val="000000"/>
                <w:sz w:val="24"/>
                <w:szCs w:val="24"/>
              </w:rPr>
              <w:t>4. Революционное движение и его последствие для государственности России.</w:t>
            </w:r>
          </w:p>
          <w:p w:rsidR="00B01C2E" w:rsidRDefault="00FE6682">
            <w:pPr>
              <w:spacing w:after="0" w:line="240" w:lineRule="auto"/>
              <w:rPr>
                <w:sz w:val="24"/>
                <w:szCs w:val="24"/>
              </w:rPr>
            </w:pPr>
            <w:r>
              <w:rPr>
                <w:rFonts w:ascii="Times New Roman" w:hAnsi="Times New Roman" w:cs="Times New Roman"/>
                <w:color w:val="000000"/>
                <w:sz w:val="24"/>
                <w:szCs w:val="24"/>
              </w:rPr>
              <w:t>5. Первая мировая война.</w:t>
            </w:r>
          </w:p>
          <w:p w:rsidR="00B01C2E" w:rsidRDefault="00FE6682">
            <w:pPr>
              <w:spacing w:after="0" w:line="240" w:lineRule="auto"/>
              <w:rPr>
                <w:sz w:val="24"/>
                <w:szCs w:val="24"/>
              </w:rPr>
            </w:pPr>
            <w:r>
              <w:rPr>
                <w:rFonts w:ascii="Times New Roman" w:hAnsi="Times New Roman" w:cs="Times New Roman"/>
                <w:color w:val="000000"/>
                <w:sz w:val="24"/>
                <w:szCs w:val="24"/>
              </w:rPr>
              <w:t>6. Проблемы государственности периода социализма.</w:t>
            </w:r>
          </w:p>
          <w:p w:rsidR="00B01C2E" w:rsidRDefault="00FE6682">
            <w:pPr>
              <w:spacing w:after="0" w:line="240" w:lineRule="auto"/>
              <w:rPr>
                <w:sz w:val="24"/>
                <w:szCs w:val="24"/>
              </w:rPr>
            </w:pPr>
            <w:r>
              <w:rPr>
                <w:rFonts w:ascii="Times New Roman" w:hAnsi="Times New Roman" w:cs="Times New Roman"/>
                <w:color w:val="000000"/>
                <w:sz w:val="24"/>
                <w:szCs w:val="24"/>
              </w:rPr>
              <w:t xml:space="preserve">7. Российское государство в годы революций и </w:t>
            </w:r>
            <w:r>
              <w:rPr>
                <w:rFonts w:ascii="Times New Roman" w:hAnsi="Times New Roman" w:cs="Times New Roman"/>
                <w:color w:val="000000"/>
                <w:sz w:val="24"/>
                <w:szCs w:val="24"/>
              </w:rPr>
              <w:t>гражданской войны (1917–1921 гг.)</w:t>
            </w:r>
          </w:p>
          <w:p w:rsidR="00B01C2E" w:rsidRDefault="00FE6682">
            <w:pPr>
              <w:spacing w:after="0" w:line="240" w:lineRule="auto"/>
              <w:rPr>
                <w:sz w:val="24"/>
                <w:szCs w:val="24"/>
              </w:rPr>
            </w:pPr>
            <w:r>
              <w:rPr>
                <w:rFonts w:ascii="Times New Roman" w:hAnsi="Times New Roman" w:cs="Times New Roman"/>
                <w:color w:val="000000"/>
                <w:sz w:val="24"/>
                <w:szCs w:val="24"/>
              </w:rPr>
              <w:t>8. Советское государство (1921–1950 гг.). Сталинизм: понятие, методология изучения.</w:t>
            </w:r>
          </w:p>
          <w:p w:rsidR="00B01C2E" w:rsidRDefault="00FE6682">
            <w:pPr>
              <w:spacing w:after="0" w:line="240" w:lineRule="auto"/>
              <w:rPr>
                <w:sz w:val="24"/>
                <w:szCs w:val="24"/>
              </w:rPr>
            </w:pPr>
            <w:r>
              <w:rPr>
                <w:rFonts w:ascii="Times New Roman" w:hAnsi="Times New Roman" w:cs="Times New Roman"/>
                <w:color w:val="000000"/>
                <w:sz w:val="24"/>
                <w:szCs w:val="24"/>
              </w:rPr>
              <w:t>9. Роль Великой Отечественной войны в укрепление советской государственности.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10. Развитие социально-экономической и политической системы </w:t>
            </w:r>
            <w:r>
              <w:rPr>
                <w:rFonts w:ascii="Times New Roman" w:hAnsi="Times New Roman" w:cs="Times New Roman"/>
                <w:color w:val="000000"/>
                <w:sz w:val="24"/>
                <w:szCs w:val="24"/>
              </w:rPr>
              <w:t>СССР в послевоенный период (1946–1960-е годы).</w:t>
            </w:r>
          </w:p>
          <w:p w:rsidR="00B01C2E" w:rsidRDefault="00FE6682">
            <w:pPr>
              <w:spacing w:after="0" w:line="240" w:lineRule="auto"/>
              <w:rPr>
                <w:sz w:val="24"/>
                <w:szCs w:val="24"/>
              </w:rPr>
            </w:pPr>
            <w:r>
              <w:rPr>
                <w:rFonts w:ascii="Times New Roman" w:hAnsi="Times New Roman" w:cs="Times New Roman"/>
                <w:color w:val="000000"/>
                <w:sz w:val="24"/>
                <w:szCs w:val="24"/>
              </w:rPr>
              <w:t>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rsidR="00B01C2E" w:rsidRDefault="00FE6682">
            <w:pPr>
              <w:spacing w:after="0" w:line="240" w:lineRule="auto"/>
              <w:rPr>
                <w:sz w:val="24"/>
                <w:szCs w:val="24"/>
              </w:rPr>
            </w:pPr>
            <w:r>
              <w:rPr>
                <w:rFonts w:ascii="Times New Roman" w:hAnsi="Times New Roman" w:cs="Times New Roman"/>
                <w:color w:val="000000"/>
                <w:sz w:val="24"/>
                <w:szCs w:val="24"/>
              </w:rPr>
              <w:t>12. Проблема интеграции в мировое сообщест</w:t>
            </w:r>
            <w:r>
              <w:rPr>
                <w:rFonts w:ascii="Times New Roman" w:hAnsi="Times New Roman" w:cs="Times New Roman"/>
                <w:color w:val="000000"/>
                <w:sz w:val="24"/>
                <w:szCs w:val="24"/>
              </w:rPr>
              <w:t>во.</w:t>
            </w:r>
          </w:p>
          <w:p w:rsidR="00B01C2E" w:rsidRDefault="00FE6682">
            <w:pPr>
              <w:spacing w:after="0" w:line="240" w:lineRule="auto"/>
              <w:rPr>
                <w:sz w:val="24"/>
                <w:szCs w:val="24"/>
              </w:rPr>
            </w:pPr>
            <w:r>
              <w:rPr>
                <w:rFonts w:ascii="Times New Roman" w:hAnsi="Times New Roman" w:cs="Times New Roman"/>
                <w:color w:val="000000"/>
                <w:sz w:val="24"/>
                <w:szCs w:val="24"/>
              </w:rPr>
              <w:t>13. Укрепление «вертикали власти». Национальные проекты. Правовое обеспечение проводимой политики.</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Проведение свободной дискуссии на темы:</w:t>
            </w:r>
          </w:p>
          <w:p w:rsidR="00B01C2E" w:rsidRDefault="00FE6682">
            <w:pPr>
              <w:spacing w:after="0" w:line="240" w:lineRule="auto"/>
              <w:rPr>
                <w:sz w:val="24"/>
                <w:szCs w:val="24"/>
              </w:rPr>
            </w:pPr>
            <w:r>
              <w:rPr>
                <w:rFonts w:ascii="Times New Roman" w:hAnsi="Times New Roman" w:cs="Times New Roman"/>
                <w:color w:val="000000"/>
                <w:sz w:val="24"/>
                <w:szCs w:val="24"/>
              </w:rPr>
              <w:t>1. Признаки и причины кризиса государственности в Росси во второй поло</w:t>
            </w:r>
            <w:r>
              <w:rPr>
                <w:rFonts w:ascii="Times New Roman" w:hAnsi="Times New Roman" w:cs="Times New Roman"/>
                <w:color w:val="000000"/>
                <w:sz w:val="24"/>
                <w:szCs w:val="24"/>
              </w:rPr>
              <w:t>вине XIXв.</w:t>
            </w:r>
          </w:p>
          <w:p w:rsidR="00B01C2E" w:rsidRDefault="00FE6682">
            <w:pPr>
              <w:spacing w:after="0" w:line="240" w:lineRule="auto"/>
              <w:rPr>
                <w:sz w:val="24"/>
                <w:szCs w:val="24"/>
              </w:rPr>
            </w:pPr>
            <w:r>
              <w:rPr>
                <w:rFonts w:ascii="Times New Roman" w:hAnsi="Times New Roman" w:cs="Times New Roman"/>
                <w:color w:val="000000"/>
                <w:sz w:val="24"/>
                <w:szCs w:val="24"/>
              </w:rPr>
              <w:t>2. Причины и итоги гражданской войны в России.</w:t>
            </w:r>
          </w:p>
          <w:p w:rsidR="00B01C2E" w:rsidRDefault="00FE6682">
            <w:pPr>
              <w:spacing w:after="0" w:line="240" w:lineRule="auto"/>
              <w:rPr>
                <w:sz w:val="24"/>
                <w:szCs w:val="24"/>
              </w:rPr>
            </w:pPr>
            <w:r>
              <w:rPr>
                <w:rFonts w:ascii="Times New Roman" w:hAnsi="Times New Roman" w:cs="Times New Roman"/>
                <w:color w:val="000000"/>
                <w:sz w:val="24"/>
                <w:szCs w:val="24"/>
              </w:rPr>
              <w:t>3. Кризис советской государственности и попытки его преодоления (1950–1985 гг.)</w:t>
            </w:r>
          </w:p>
          <w:p w:rsidR="00B01C2E" w:rsidRDefault="00FE6682">
            <w:pPr>
              <w:spacing w:after="0" w:line="240" w:lineRule="auto"/>
              <w:rPr>
                <w:sz w:val="24"/>
                <w:szCs w:val="24"/>
              </w:rPr>
            </w:pPr>
            <w:r>
              <w:rPr>
                <w:rFonts w:ascii="Times New Roman" w:hAnsi="Times New Roman" w:cs="Times New Roman"/>
                <w:color w:val="000000"/>
                <w:sz w:val="24"/>
                <w:szCs w:val="24"/>
              </w:rPr>
              <w:t>4. Дискуссия о причинах распада СССР.</w:t>
            </w:r>
          </w:p>
          <w:p w:rsidR="00B01C2E" w:rsidRDefault="00FE6682">
            <w:pPr>
              <w:spacing w:after="0" w:line="240" w:lineRule="auto"/>
              <w:rPr>
                <w:sz w:val="24"/>
                <w:szCs w:val="24"/>
              </w:rPr>
            </w:pPr>
            <w:r>
              <w:rPr>
                <w:rFonts w:ascii="Times New Roman" w:hAnsi="Times New Roman" w:cs="Times New Roman"/>
                <w:color w:val="000000"/>
                <w:sz w:val="24"/>
                <w:szCs w:val="24"/>
              </w:rPr>
              <w:t>5. Варианты развития государственности России в постсоветское время.</w:t>
            </w:r>
          </w:p>
          <w:p w:rsidR="00B01C2E" w:rsidRDefault="00FE6682">
            <w:pPr>
              <w:spacing w:after="0" w:line="240" w:lineRule="auto"/>
              <w:rPr>
                <w:sz w:val="24"/>
                <w:szCs w:val="24"/>
              </w:rPr>
            </w:pPr>
            <w:r>
              <w:rPr>
                <w:rFonts w:ascii="Times New Roman" w:hAnsi="Times New Roman" w:cs="Times New Roman"/>
                <w:color w:val="000000"/>
                <w:sz w:val="24"/>
                <w:szCs w:val="24"/>
              </w:rPr>
              <w:t xml:space="preserve">Темы </w:t>
            </w:r>
            <w:r>
              <w:rPr>
                <w:rFonts w:ascii="Times New Roman" w:hAnsi="Times New Roman" w:cs="Times New Roman"/>
                <w:color w:val="000000"/>
                <w:sz w:val="24"/>
                <w:szCs w:val="24"/>
              </w:rPr>
              <w:t>презентаций и рефератов:</w:t>
            </w:r>
          </w:p>
          <w:p w:rsidR="00B01C2E" w:rsidRDefault="00FE6682">
            <w:pPr>
              <w:spacing w:after="0" w:line="240" w:lineRule="auto"/>
              <w:rPr>
                <w:sz w:val="24"/>
                <w:szCs w:val="24"/>
              </w:rPr>
            </w:pPr>
            <w:r>
              <w:rPr>
                <w:rFonts w:ascii="Times New Roman" w:hAnsi="Times New Roman" w:cs="Times New Roman"/>
                <w:color w:val="000000"/>
                <w:sz w:val="24"/>
                <w:szCs w:val="24"/>
              </w:rPr>
              <w:t>1. Сравнительная характеристика основных идей либерализма и марксистского социализма.</w:t>
            </w:r>
          </w:p>
          <w:p w:rsidR="00B01C2E" w:rsidRDefault="00FE6682">
            <w:pPr>
              <w:spacing w:after="0" w:line="240" w:lineRule="auto"/>
              <w:rPr>
                <w:sz w:val="24"/>
                <w:szCs w:val="24"/>
              </w:rPr>
            </w:pPr>
            <w:r>
              <w:rPr>
                <w:rFonts w:ascii="Times New Roman" w:hAnsi="Times New Roman" w:cs="Times New Roman"/>
                <w:color w:val="000000"/>
                <w:sz w:val="24"/>
                <w:szCs w:val="24"/>
              </w:rPr>
              <w:t>2. Три кризиса социалистической системы в СССР.</w:t>
            </w:r>
          </w:p>
          <w:p w:rsidR="00B01C2E" w:rsidRDefault="00FE6682">
            <w:pPr>
              <w:spacing w:after="0" w:line="240" w:lineRule="auto"/>
              <w:rPr>
                <w:sz w:val="24"/>
                <w:szCs w:val="24"/>
              </w:rPr>
            </w:pPr>
            <w:r>
              <w:rPr>
                <w:rFonts w:ascii="Times New Roman" w:hAnsi="Times New Roman" w:cs="Times New Roman"/>
                <w:color w:val="000000"/>
                <w:sz w:val="24"/>
                <w:szCs w:val="24"/>
              </w:rPr>
              <w:t>3. Кризисы российской государственности с древнейших времен до нач. XXI века.</w:t>
            </w:r>
          </w:p>
          <w:p w:rsidR="00B01C2E" w:rsidRDefault="00FE6682">
            <w:pPr>
              <w:spacing w:after="0" w:line="240" w:lineRule="auto"/>
              <w:rPr>
                <w:sz w:val="24"/>
                <w:szCs w:val="24"/>
              </w:rPr>
            </w:pPr>
            <w:r>
              <w:rPr>
                <w:rFonts w:ascii="Times New Roman" w:hAnsi="Times New Roman" w:cs="Times New Roman"/>
                <w:color w:val="000000"/>
                <w:sz w:val="24"/>
                <w:szCs w:val="24"/>
              </w:rPr>
              <w:t xml:space="preserve">4. Конституция РФ: </w:t>
            </w:r>
            <w:r>
              <w:rPr>
                <w:rFonts w:ascii="Times New Roman" w:hAnsi="Times New Roman" w:cs="Times New Roman"/>
                <w:color w:val="000000"/>
                <w:sz w:val="24"/>
                <w:szCs w:val="24"/>
              </w:rPr>
              <w:t>понятие, социальные функции конституции 1993 г.</w:t>
            </w:r>
          </w:p>
          <w:p w:rsidR="00B01C2E" w:rsidRDefault="00FE6682">
            <w:pPr>
              <w:spacing w:after="0" w:line="240" w:lineRule="auto"/>
              <w:rPr>
                <w:sz w:val="24"/>
                <w:szCs w:val="24"/>
              </w:rPr>
            </w:pPr>
            <w:r>
              <w:rPr>
                <w:rFonts w:ascii="Times New Roman" w:hAnsi="Times New Roman" w:cs="Times New Roman"/>
                <w:color w:val="000000"/>
                <w:sz w:val="24"/>
                <w:szCs w:val="24"/>
              </w:rPr>
              <w:t>5. Особенности национально-территориального устройства РФ.</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6. Россия – демократическое, светское, правовое, социальное государство.</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3. Герои страны, герои народа</w:t>
            </w:r>
          </w:p>
        </w:tc>
      </w:tr>
      <w:tr w:rsidR="00B01C2E">
        <w:trPr>
          <w:trHeight w:hRule="exact" w:val="21"/>
        </w:trPr>
        <w:tc>
          <w:tcPr>
            <w:tcW w:w="9640" w:type="dxa"/>
          </w:tcPr>
          <w:p w:rsidR="00B01C2E" w:rsidRDefault="00B01C2E"/>
        </w:tc>
      </w:tr>
      <w:tr w:rsidR="00B01C2E">
        <w:trPr>
          <w:trHeight w:hRule="exact" w:val="4641"/>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Цель: рассмотреть вклад </w:t>
            </w:r>
            <w:r>
              <w:rPr>
                <w:rFonts w:ascii="Times New Roman" w:hAnsi="Times New Roman" w:cs="Times New Roman"/>
                <w:color w:val="000000"/>
                <w:sz w:val="24"/>
                <w:szCs w:val="24"/>
              </w:rPr>
              <w:t>наиболее известных личностей в историю развития страны.</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Презентации студентов о своих выдающихся земляках и родственниках-героях: Суламбек Осканов, Марина Плотникова, Сергей Крикалев, Игорь Лелюх, Евгений Парч</w:t>
            </w:r>
            <w:r>
              <w:rPr>
                <w:rFonts w:ascii="Times New Roman" w:hAnsi="Times New Roman" w:cs="Times New Roman"/>
                <w:color w:val="000000"/>
                <w:sz w:val="24"/>
                <w:szCs w:val="24"/>
              </w:rPr>
              <w:t>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Когда официально было учреждено  «</w:t>
            </w:r>
            <w:r>
              <w:rPr>
                <w:rFonts w:ascii="Times New Roman" w:hAnsi="Times New Roman" w:cs="Times New Roman"/>
                <w:color w:val="000000"/>
                <w:sz w:val="24"/>
                <w:szCs w:val="24"/>
              </w:rPr>
              <w:t>звание Героя Российской Федерации присваивается за заслуги перед государством и народом, связанные с совершением геройского подвига»? Кем оно присваивалось?</w:t>
            </w:r>
          </w:p>
          <w:p w:rsidR="00B01C2E" w:rsidRDefault="00FE6682">
            <w:pPr>
              <w:spacing w:after="0" w:line="240" w:lineRule="auto"/>
              <w:rPr>
                <w:sz w:val="24"/>
                <w:szCs w:val="24"/>
              </w:rPr>
            </w:pPr>
            <w:r>
              <w:rPr>
                <w:rFonts w:ascii="Times New Roman" w:hAnsi="Times New Roman" w:cs="Times New Roman"/>
                <w:color w:val="000000"/>
                <w:sz w:val="24"/>
                <w:szCs w:val="24"/>
              </w:rPr>
              <w:t>2. Назовите другие звания и награды современной России.</w:t>
            </w:r>
          </w:p>
          <w:p w:rsidR="00B01C2E" w:rsidRDefault="00FE6682">
            <w:pPr>
              <w:spacing w:after="0" w:line="240" w:lineRule="auto"/>
              <w:rPr>
                <w:sz w:val="24"/>
                <w:szCs w:val="24"/>
              </w:rPr>
            </w:pPr>
            <w:r>
              <w:rPr>
                <w:rFonts w:ascii="Times New Roman" w:hAnsi="Times New Roman" w:cs="Times New Roman"/>
                <w:color w:val="000000"/>
                <w:sz w:val="24"/>
                <w:szCs w:val="24"/>
              </w:rPr>
              <w:t>Темы презентаций и рефератов:</w:t>
            </w:r>
          </w:p>
          <w:p w:rsidR="00B01C2E" w:rsidRDefault="00FE6682">
            <w:pPr>
              <w:spacing w:after="0" w:line="240" w:lineRule="auto"/>
              <w:rPr>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Специфические вопросы российской государственности: эволюция проблем с XVII до нач. XXI вв.</w:t>
            </w:r>
          </w:p>
          <w:p w:rsidR="00B01C2E" w:rsidRDefault="00FE6682">
            <w:pPr>
              <w:spacing w:after="0" w:line="240" w:lineRule="auto"/>
              <w:rPr>
                <w:sz w:val="24"/>
                <w:szCs w:val="24"/>
              </w:rPr>
            </w:pPr>
            <w:r>
              <w:rPr>
                <w:rFonts w:ascii="Times New Roman" w:hAnsi="Times New Roman" w:cs="Times New Roman"/>
                <w:color w:val="000000"/>
                <w:sz w:val="24"/>
                <w:szCs w:val="24"/>
              </w:rPr>
              <w:t>2. Особенности национального вопроса в современной России.</w:t>
            </w:r>
          </w:p>
          <w:p w:rsidR="00B01C2E" w:rsidRDefault="00FE6682">
            <w:pPr>
              <w:spacing w:after="0" w:line="240" w:lineRule="auto"/>
              <w:rPr>
                <w:sz w:val="24"/>
                <w:szCs w:val="24"/>
              </w:rPr>
            </w:pPr>
            <w:r>
              <w:rPr>
                <w:rFonts w:ascii="Times New Roman" w:hAnsi="Times New Roman" w:cs="Times New Roman"/>
                <w:color w:val="000000"/>
                <w:sz w:val="24"/>
                <w:szCs w:val="24"/>
              </w:rPr>
              <w:t>3. Исламский мир и Россия: основные тенденции, конфликты, угрозы.</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1. Применимость и альтернати</w:t>
            </w:r>
            <w:r>
              <w:rPr>
                <w:rFonts w:ascii="Times New Roman" w:hAnsi="Times New Roman" w:cs="Times New Roman"/>
                <w:b/>
                <w:color w:val="000000"/>
                <w:sz w:val="24"/>
                <w:szCs w:val="24"/>
              </w:rPr>
              <w:t>вы цивилизационного подхода</w:t>
            </w:r>
          </w:p>
        </w:tc>
      </w:tr>
      <w:tr w:rsidR="00B01C2E">
        <w:trPr>
          <w:trHeight w:hRule="exact" w:val="21"/>
        </w:trPr>
        <w:tc>
          <w:tcPr>
            <w:tcW w:w="9640" w:type="dxa"/>
          </w:tcPr>
          <w:p w:rsidR="00B01C2E" w:rsidRDefault="00B01C2E"/>
        </w:tc>
      </w:tr>
      <w:tr w:rsidR="00B01C2E">
        <w:trPr>
          <w:trHeight w:hRule="exact" w:val="7346"/>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сущность, применимость и альтернативы цивилизационного подхода.</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 Теории национализма (Э. Геллнер, Б. Андерсон, В. Тишков, А. Миллер),</w:t>
            </w:r>
          </w:p>
          <w:p w:rsidR="00B01C2E" w:rsidRDefault="00FE6682">
            <w:pPr>
              <w:spacing w:after="0" w:line="240" w:lineRule="auto"/>
              <w:rPr>
                <w:sz w:val="24"/>
                <w:szCs w:val="24"/>
              </w:rPr>
            </w:pPr>
            <w:r>
              <w:rPr>
                <w:rFonts w:ascii="Times New Roman" w:hAnsi="Times New Roman" w:cs="Times New Roman"/>
                <w:color w:val="000000"/>
                <w:sz w:val="24"/>
                <w:szCs w:val="24"/>
              </w:rPr>
              <w:t xml:space="preserve">2. Теории социального </w:t>
            </w:r>
            <w:r>
              <w:rPr>
                <w:rFonts w:ascii="Times New Roman" w:hAnsi="Times New Roman" w:cs="Times New Roman"/>
                <w:color w:val="000000"/>
                <w:sz w:val="24"/>
                <w:szCs w:val="24"/>
              </w:rPr>
              <w:t>конструкционизма (П. Бергер, Т. Лукман, Э. Паин),</w:t>
            </w:r>
          </w:p>
          <w:p w:rsidR="00B01C2E" w:rsidRDefault="00FE6682">
            <w:pPr>
              <w:spacing w:after="0" w:line="240" w:lineRule="auto"/>
              <w:rPr>
                <w:sz w:val="24"/>
                <w:szCs w:val="24"/>
              </w:rPr>
            </w:pPr>
            <w:r>
              <w:rPr>
                <w:rFonts w:ascii="Times New Roman" w:hAnsi="Times New Roman" w:cs="Times New Roman"/>
                <w:color w:val="000000"/>
                <w:sz w:val="24"/>
                <w:szCs w:val="24"/>
              </w:rPr>
              <w:t>3. Теории формационного подхода.</w:t>
            </w:r>
          </w:p>
          <w:p w:rsidR="00B01C2E" w:rsidRDefault="00FE6682">
            <w:pPr>
              <w:spacing w:after="0" w:line="240" w:lineRule="auto"/>
              <w:rPr>
                <w:sz w:val="24"/>
                <w:szCs w:val="24"/>
              </w:rPr>
            </w:pPr>
            <w:r>
              <w:rPr>
                <w:rFonts w:ascii="Times New Roman" w:hAnsi="Times New Roman" w:cs="Times New Roman"/>
                <w:color w:val="000000"/>
                <w:sz w:val="24"/>
                <w:szCs w:val="24"/>
              </w:rPr>
              <w:t>4. Теории цивилизационизма (А.С. Хомяков, Н.Я. Данилевский, К.Н. Леонтьев, В.И. Ламанский, П.Н. Савицкий, Л.Н. Гумилев, А.С. Панарин, В.Л. Цымбурский, А.В. Коротаев, Ф. Гизо</w:t>
            </w:r>
            <w:r>
              <w:rPr>
                <w:rFonts w:ascii="Times New Roman" w:hAnsi="Times New Roman" w:cs="Times New Roman"/>
                <w:color w:val="000000"/>
                <w:sz w:val="24"/>
                <w:szCs w:val="24"/>
              </w:rPr>
              <w:t>, А. Тойнби, О. Шпенглер, Ф. Конечный, C. Хантингтон, У. Макнил и др.)</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Назовите преимущества теории национализма, теории социального конструкционизма, теории формационного подхода, теории цивилизационизма.</w:t>
            </w:r>
          </w:p>
          <w:p w:rsidR="00B01C2E" w:rsidRDefault="00FE6682">
            <w:pPr>
              <w:spacing w:after="0" w:line="240" w:lineRule="auto"/>
              <w:rPr>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Определите недостатки теории национализма, теории социального конструкционизма, теории формационного подхода, теории цивилизационизма.</w:t>
            </w:r>
          </w:p>
          <w:p w:rsidR="00B01C2E" w:rsidRDefault="00FE6682">
            <w:pPr>
              <w:spacing w:after="0" w:line="240" w:lineRule="auto"/>
              <w:rPr>
                <w:sz w:val="24"/>
                <w:szCs w:val="24"/>
              </w:rPr>
            </w:pPr>
            <w:r>
              <w:rPr>
                <w:rFonts w:ascii="Times New Roman" w:hAnsi="Times New Roman" w:cs="Times New Roman"/>
                <w:color w:val="000000"/>
                <w:sz w:val="24"/>
                <w:szCs w:val="24"/>
              </w:rPr>
              <w:t>Темы презентаций:</w:t>
            </w:r>
          </w:p>
          <w:p w:rsidR="00B01C2E" w:rsidRDefault="00FE6682">
            <w:pPr>
              <w:spacing w:after="0" w:line="240" w:lineRule="auto"/>
              <w:rPr>
                <w:sz w:val="24"/>
                <w:szCs w:val="24"/>
              </w:rPr>
            </w:pPr>
            <w:r>
              <w:rPr>
                <w:rFonts w:ascii="Times New Roman" w:hAnsi="Times New Roman" w:cs="Times New Roman"/>
                <w:color w:val="000000"/>
                <w:sz w:val="24"/>
                <w:szCs w:val="24"/>
              </w:rPr>
              <w:t>1. Влияние природно-географического фактора на развитие российской цивилизации (Мечников, Милов),</w:t>
            </w:r>
          </w:p>
          <w:p w:rsidR="00B01C2E" w:rsidRDefault="00FE6682">
            <w:pPr>
              <w:spacing w:after="0" w:line="240" w:lineRule="auto"/>
              <w:rPr>
                <w:sz w:val="24"/>
                <w:szCs w:val="24"/>
              </w:rPr>
            </w:pPr>
            <w:r>
              <w:rPr>
                <w:rFonts w:ascii="Times New Roman" w:hAnsi="Times New Roman" w:cs="Times New Roman"/>
                <w:color w:val="000000"/>
                <w:sz w:val="24"/>
                <w:szCs w:val="24"/>
              </w:rPr>
              <w:t>2. Ра</w:t>
            </w:r>
            <w:r>
              <w:rPr>
                <w:rFonts w:ascii="Times New Roman" w:hAnsi="Times New Roman" w:cs="Times New Roman"/>
                <w:color w:val="000000"/>
                <w:sz w:val="24"/>
                <w:szCs w:val="24"/>
              </w:rPr>
              <w:t>ссмотрение историко-институциональных эффектов в рамках социокультурного развития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3. Основные противоречия и конфликты современного мира.</w:t>
            </w:r>
          </w:p>
          <w:p w:rsidR="00B01C2E" w:rsidRDefault="00FE6682">
            <w:pPr>
              <w:spacing w:after="0" w:line="240" w:lineRule="auto"/>
              <w:rPr>
                <w:sz w:val="24"/>
                <w:szCs w:val="24"/>
              </w:rPr>
            </w:pPr>
            <w:r>
              <w:rPr>
                <w:rFonts w:ascii="Times New Roman" w:hAnsi="Times New Roman" w:cs="Times New Roman"/>
                <w:color w:val="000000"/>
                <w:sz w:val="24"/>
                <w:szCs w:val="24"/>
              </w:rPr>
              <w:t>4. Россия в современном мире: сравнительная характеристика относительно развитых стран мира.</w:t>
            </w:r>
          </w:p>
          <w:p w:rsidR="00B01C2E" w:rsidRDefault="00FE6682">
            <w:pPr>
              <w:spacing w:after="0" w:line="240" w:lineRule="auto"/>
              <w:rPr>
                <w:sz w:val="24"/>
                <w:szCs w:val="24"/>
              </w:rPr>
            </w:pPr>
            <w:r>
              <w:rPr>
                <w:rFonts w:ascii="Times New Roman" w:hAnsi="Times New Roman" w:cs="Times New Roman"/>
                <w:color w:val="000000"/>
                <w:sz w:val="24"/>
                <w:szCs w:val="24"/>
              </w:rPr>
              <w:t>5. Взаимоотношения современной России и Запада.</w:t>
            </w:r>
          </w:p>
          <w:p w:rsidR="00B01C2E" w:rsidRDefault="00FE6682">
            <w:pPr>
              <w:spacing w:after="0" w:line="240" w:lineRule="auto"/>
              <w:rPr>
                <w:sz w:val="24"/>
                <w:szCs w:val="24"/>
              </w:rPr>
            </w:pPr>
            <w:r>
              <w:rPr>
                <w:rFonts w:ascii="Times New Roman" w:hAnsi="Times New Roman" w:cs="Times New Roman"/>
                <w:color w:val="000000"/>
                <w:sz w:val="24"/>
                <w:szCs w:val="24"/>
              </w:rPr>
              <w:t>6. Российско-китайские отношения на рубеже веков.</w:t>
            </w:r>
          </w:p>
          <w:p w:rsidR="00B01C2E" w:rsidRDefault="00FE6682">
            <w:pPr>
              <w:spacing w:after="0" w:line="240" w:lineRule="auto"/>
              <w:rPr>
                <w:sz w:val="24"/>
                <w:szCs w:val="24"/>
              </w:rPr>
            </w:pPr>
            <w:r>
              <w:rPr>
                <w:rFonts w:ascii="Times New Roman" w:hAnsi="Times New Roman" w:cs="Times New Roman"/>
                <w:color w:val="000000"/>
                <w:sz w:val="24"/>
                <w:szCs w:val="24"/>
              </w:rPr>
              <w:t>7. Сценарии развития России в контексте мировых геополитических и геоэкономических процессов.</w:t>
            </w:r>
          </w:p>
          <w:p w:rsidR="00B01C2E" w:rsidRDefault="00FE6682">
            <w:pPr>
              <w:spacing w:after="0" w:line="240" w:lineRule="auto"/>
              <w:rPr>
                <w:sz w:val="24"/>
                <w:szCs w:val="24"/>
              </w:rPr>
            </w:pPr>
            <w:r>
              <w:rPr>
                <w:rFonts w:ascii="Times New Roman" w:hAnsi="Times New Roman" w:cs="Times New Roman"/>
                <w:color w:val="000000"/>
                <w:sz w:val="24"/>
                <w:szCs w:val="24"/>
              </w:rPr>
              <w:t>Предпосылки осуществления в России успешного модернизационного п</w:t>
            </w:r>
            <w:r>
              <w:rPr>
                <w:rFonts w:ascii="Times New Roman" w:hAnsi="Times New Roman" w:cs="Times New Roman"/>
                <w:color w:val="000000"/>
                <w:sz w:val="24"/>
                <w:szCs w:val="24"/>
              </w:rPr>
              <w:t>рорыва.</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2. Российская цивилизация в академическом дискурсе</w:t>
            </w:r>
          </w:p>
        </w:tc>
      </w:tr>
      <w:tr w:rsidR="00B01C2E">
        <w:trPr>
          <w:trHeight w:hRule="exact" w:val="21"/>
        </w:trPr>
        <w:tc>
          <w:tcPr>
            <w:tcW w:w="9640" w:type="dxa"/>
          </w:tcPr>
          <w:p w:rsidR="00B01C2E" w:rsidRDefault="00B01C2E"/>
        </w:tc>
      </w:tr>
      <w:tr w:rsidR="00B01C2E">
        <w:trPr>
          <w:trHeight w:hRule="exact" w:val="2056"/>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рассмотрение российской цивилизации в академическом дискурсе.</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 Процесс собирания русских земель вокруг Москвы.</w:t>
            </w:r>
          </w:p>
          <w:p w:rsidR="00B01C2E" w:rsidRDefault="00FE6682">
            <w:pPr>
              <w:spacing w:after="0" w:line="240" w:lineRule="auto"/>
              <w:rPr>
                <w:sz w:val="24"/>
                <w:szCs w:val="24"/>
              </w:rPr>
            </w:pPr>
            <w:r>
              <w:rPr>
                <w:rFonts w:ascii="Times New Roman" w:hAnsi="Times New Roman" w:cs="Times New Roman"/>
                <w:color w:val="000000"/>
                <w:sz w:val="24"/>
                <w:szCs w:val="24"/>
              </w:rPr>
              <w:t xml:space="preserve">2. Становление </w:t>
            </w:r>
            <w:r>
              <w:rPr>
                <w:rFonts w:ascii="Times New Roman" w:hAnsi="Times New Roman" w:cs="Times New Roman"/>
                <w:color w:val="000000"/>
                <w:sz w:val="24"/>
                <w:szCs w:val="24"/>
              </w:rPr>
              <w:t>традиций представительства в России.</w:t>
            </w:r>
          </w:p>
          <w:p w:rsidR="00B01C2E" w:rsidRDefault="00FE6682">
            <w:pPr>
              <w:spacing w:after="0" w:line="240" w:lineRule="auto"/>
              <w:rPr>
                <w:sz w:val="24"/>
                <w:szCs w:val="24"/>
              </w:rPr>
            </w:pPr>
            <w:r>
              <w:rPr>
                <w:rFonts w:ascii="Times New Roman" w:hAnsi="Times New Roman" w:cs="Times New Roman"/>
                <w:color w:val="000000"/>
                <w:sz w:val="24"/>
                <w:szCs w:val="24"/>
              </w:rPr>
              <w:t>3. Борьба с пережитками децентрализации, завершение процессов формирования единого аппарата управления, расширение законодательной базы России.</w:t>
            </w:r>
          </w:p>
          <w:p w:rsidR="00B01C2E" w:rsidRDefault="00FE6682">
            <w:pPr>
              <w:spacing w:after="0" w:line="240" w:lineRule="auto"/>
              <w:rPr>
                <w:sz w:val="24"/>
                <w:szCs w:val="24"/>
              </w:rPr>
            </w:pPr>
            <w:r>
              <w:rPr>
                <w:rFonts w:ascii="Times New Roman" w:hAnsi="Times New Roman" w:cs="Times New Roman"/>
                <w:color w:val="000000"/>
                <w:sz w:val="24"/>
                <w:szCs w:val="24"/>
              </w:rPr>
              <w:t>4. Преодоление Смуты и укрепление государственности в XVII в.</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8157"/>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 xml:space="preserve">5. </w:t>
            </w:r>
            <w:r>
              <w:rPr>
                <w:rFonts w:ascii="Times New Roman" w:hAnsi="Times New Roman" w:cs="Times New Roman"/>
                <w:color w:val="000000"/>
                <w:sz w:val="24"/>
                <w:szCs w:val="24"/>
              </w:rPr>
              <w:t>Петровские реформы и их последствия для развития государственности в России.</w:t>
            </w:r>
          </w:p>
          <w:p w:rsidR="00B01C2E" w:rsidRDefault="00FE6682">
            <w:pPr>
              <w:spacing w:after="0" w:line="240" w:lineRule="auto"/>
              <w:rPr>
                <w:sz w:val="24"/>
                <w:szCs w:val="24"/>
              </w:rPr>
            </w:pPr>
            <w:r>
              <w:rPr>
                <w:rFonts w:ascii="Times New Roman" w:hAnsi="Times New Roman" w:cs="Times New Roman"/>
                <w:color w:val="000000"/>
                <w:sz w:val="24"/>
                <w:szCs w:val="24"/>
              </w:rPr>
              <w:t>6. Развитие абсолютизма в России в течение XVIII в.</w:t>
            </w:r>
          </w:p>
          <w:p w:rsidR="00B01C2E" w:rsidRDefault="00FE6682">
            <w:pPr>
              <w:spacing w:after="0" w:line="240" w:lineRule="auto"/>
              <w:rPr>
                <w:sz w:val="24"/>
                <w:szCs w:val="24"/>
              </w:rPr>
            </w:pPr>
            <w:r>
              <w:rPr>
                <w:rFonts w:ascii="Times New Roman" w:hAnsi="Times New Roman" w:cs="Times New Roman"/>
                <w:color w:val="000000"/>
                <w:sz w:val="24"/>
                <w:szCs w:val="24"/>
              </w:rPr>
              <w:t>7. Правление Николая I: содержание, тенденции, оценки современников и специалистов.</w:t>
            </w:r>
          </w:p>
          <w:p w:rsidR="00B01C2E" w:rsidRDefault="00FE6682">
            <w:pPr>
              <w:spacing w:after="0" w:line="240" w:lineRule="auto"/>
              <w:rPr>
                <w:sz w:val="24"/>
                <w:szCs w:val="24"/>
              </w:rPr>
            </w:pPr>
            <w:r>
              <w:rPr>
                <w:rFonts w:ascii="Times New Roman" w:hAnsi="Times New Roman" w:cs="Times New Roman"/>
                <w:color w:val="000000"/>
                <w:sz w:val="24"/>
                <w:szCs w:val="24"/>
              </w:rPr>
              <w:t>8. Великие реформы и контрреформы как этапы</w:t>
            </w:r>
            <w:r>
              <w:rPr>
                <w:rFonts w:ascii="Times New Roman" w:hAnsi="Times New Roman" w:cs="Times New Roman"/>
                <w:color w:val="000000"/>
                <w:sz w:val="24"/>
                <w:szCs w:val="24"/>
              </w:rPr>
              <w:t xml:space="preserve"> реализации либерального проекта развития России.</w:t>
            </w:r>
          </w:p>
          <w:p w:rsidR="00B01C2E" w:rsidRDefault="00FE6682">
            <w:pPr>
              <w:spacing w:after="0" w:line="240" w:lineRule="auto"/>
              <w:rPr>
                <w:sz w:val="24"/>
                <w:szCs w:val="24"/>
              </w:rPr>
            </w:pPr>
            <w:r>
              <w:rPr>
                <w:rFonts w:ascii="Times New Roman" w:hAnsi="Times New Roman" w:cs="Times New Roman"/>
                <w:color w:val="000000"/>
                <w:sz w:val="24"/>
                <w:szCs w:val="24"/>
              </w:rPr>
              <w:t>9. Усиление кризисных тенденций в Российская империя в конце XIX – начале XX вв.</w:t>
            </w:r>
          </w:p>
          <w:p w:rsidR="00B01C2E" w:rsidRDefault="00FE6682">
            <w:pPr>
              <w:spacing w:after="0" w:line="240" w:lineRule="auto"/>
              <w:rPr>
                <w:sz w:val="24"/>
                <w:szCs w:val="24"/>
              </w:rPr>
            </w:pPr>
            <w:r>
              <w:rPr>
                <w:rFonts w:ascii="Times New Roman" w:hAnsi="Times New Roman" w:cs="Times New Roman"/>
                <w:color w:val="000000"/>
                <w:sz w:val="24"/>
                <w:szCs w:val="24"/>
              </w:rPr>
              <w:t>10. Кризис советской государственности и попытки его преодоления (1950–1985 гг.).</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Приведите варианты развития российской государственности.</w:t>
            </w:r>
          </w:p>
          <w:p w:rsidR="00B01C2E" w:rsidRDefault="00FE6682">
            <w:pPr>
              <w:spacing w:after="0" w:line="240" w:lineRule="auto"/>
              <w:rPr>
                <w:sz w:val="24"/>
                <w:szCs w:val="24"/>
              </w:rPr>
            </w:pPr>
            <w:r>
              <w:rPr>
                <w:rFonts w:ascii="Times New Roman" w:hAnsi="Times New Roman" w:cs="Times New Roman"/>
                <w:color w:val="000000"/>
                <w:sz w:val="24"/>
                <w:szCs w:val="24"/>
              </w:rPr>
              <w:t>2. Назовите причины кризиса российской государственности в начале XVII в.</w:t>
            </w:r>
          </w:p>
          <w:p w:rsidR="00B01C2E" w:rsidRDefault="00FE6682">
            <w:pPr>
              <w:spacing w:after="0" w:line="240" w:lineRule="auto"/>
              <w:rPr>
                <w:sz w:val="24"/>
                <w:szCs w:val="24"/>
              </w:rPr>
            </w:pPr>
            <w:r>
              <w:rPr>
                <w:rFonts w:ascii="Times New Roman" w:hAnsi="Times New Roman" w:cs="Times New Roman"/>
                <w:color w:val="000000"/>
                <w:sz w:val="24"/>
                <w:szCs w:val="24"/>
              </w:rPr>
              <w:t>3. Перечислите проекты широких государственных преобразований при Александре I.</w:t>
            </w:r>
          </w:p>
          <w:p w:rsidR="00B01C2E" w:rsidRDefault="00FE6682">
            <w:pPr>
              <w:spacing w:after="0" w:line="240" w:lineRule="auto"/>
              <w:rPr>
                <w:sz w:val="24"/>
                <w:szCs w:val="24"/>
              </w:rPr>
            </w:pPr>
            <w:r>
              <w:rPr>
                <w:rFonts w:ascii="Times New Roman" w:hAnsi="Times New Roman" w:cs="Times New Roman"/>
                <w:color w:val="000000"/>
                <w:sz w:val="24"/>
                <w:szCs w:val="24"/>
              </w:rPr>
              <w:t>4. Определите причины кризиса государстве</w:t>
            </w:r>
            <w:r>
              <w:rPr>
                <w:rFonts w:ascii="Times New Roman" w:hAnsi="Times New Roman" w:cs="Times New Roman"/>
                <w:color w:val="000000"/>
                <w:sz w:val="24"/>
                <w:szCs w:val="24"/>
              </w:rPr>
              <w:t>нности в Росси во второй половине XIX в.</w:t>
            </w:r>
          </w:p>
          <w:p w:rsidR="00B01C2E" w:rsidRDefault="00FE6682">
            <w:pPr>
              <w:spacing w:after="0" w:line="240" w:lineRule="auto"/>
              <w:rPr>
                <w:sz w:val="24"/>
                <w:szCs w:val="24"/>
              </w:rPr>
            </w:pPr>
            <w:r>
              <w:rPr>
                <w:rFonts w:ascii="Times New Roman" w:hAnsi="Times New Roman" w:cs="Times New Roman"/>
                <w:color w:val="000000"/>
                <w:sz w:val="24"/>
                <w:szCs w:val="24"/>
              </w:rPr>
              <w:t>Презентационные проекты о российской цивилизации и её особенностях на разных этапах её исторического развития:</w:t>
            </w:r>
          </w:p>
          <w:p w:rsidR="00B01C2E" w:rsidRDefault="00FE6682">
            <w:pPr>
              <w:spacing w:after="0" w:line="240" w:lineRule="auto"/>
              <w:rPr>
                <w:sz w:val="24"/>
                <w:szCs w:val="24"/>
              </w:rPr>
            </w:pPr>
            <w:r>
              <w:rPr>
                <w:rFonts w:ascii="Times New Roman" w:hAnsi="Times New Roman" w:cs="Times New Roman"/>
                <w:color w:val="000000"/>
                <w:sz w:val="24"/>
                <w:szCs w:val="24"/>
              </w:rPr>
              <w:t>1. Предпосылки государственной организации у славян, появление, развитие Киевской Руси.</w:t>
            </w:r>
          </w:p>
          <w:p w:rsidR="00B01C2E" w:rsidRDefault="00FE6682">
            <w:pPr>
              <w:spacing w:after="0" w:line="240" w:lineRule="auto"/>
              <w:rPr>
                <w:sz w:val="24"/>
                <w:szCs w:val="24"/>
              </w:rPr>
            </w:pPr>
            <w:r>
              <w:rPr>
                <w:rFonts w:ascii="Times New Roman" w:hAnsi="Times New Roman" w:cs="Times New Roman"/>
                <w:color w:val="000000"/>
                <w:sz w:val="24"/>
                <w:szCs w:val="24"/>
              </w:rPr>
              <w:t>2. Период феодал</w:t>
            </w:r>
            <w:r>
              <w:rPr>
                <w:rFonts w:ascii="Times New Roman" w:hAnsi="Times New Roman" w:cs="Times New Roman"/>
                <w:color w:val="000000"/>
                <w:sz w:val="24"/>
                <w:szCs w:val="24"/>
              </w:rPr>
              <w:t>ьной раздробленности на Руси и борьба с иностранными захватчиками.</w:t>
            </w:r>
          </w:p>
          <w:p w:rsidR="00B01C2E" w:rsidRDefault="00FE6682">
            <w:pPr>
              <w:spacing w:after="0" w:line="240" w:lineRule="auto"/>
              <w:rPr>
                <w:sz w:val="24"/>
                <w:szCs w:val="24"/>
              </w:rPr>
            </w:pPr>
            <w:r>
              <w:rPr>
                <w:rFonts w:ascii="Times New Roman" w:hAnsi="Times New Roman" w:cs="Times New Roman"/>
                <w:color w:val="000000"/>
                <w:sz w:val="24"/>
                <w:szCs w:val="24"/>
              </w:rPr>
              <w:t>3.  Российское государство в годы революций и гражданской войны (1917–1921 гг.).</w:t>
            </w:r>
          </w:p>
          <w:p w:rsidR="00B01C2E" w:rsidRDefault="00FE6682">
            <w:pPr>
              <w:spacing w:after="0" w:line="240" w:lineRule="auto"/>
              <w:rPr>
                <w:sz w:val="24"/>
                <w:szCs w:val="24"/>
              </w:rPr>
            </w:pPr>
            <w:r>
              <w:rPr>
                <w:rFonts w:ascii="Times New Roman" w:hAnsi="Times New Roman" w:cs="Times New Roman"/>
                <w:color w:val="000000"/>
                <w:sz w:val="24"/>
                <w:szCs w:val="24"/>
              </w:rPr>
              <w:t>4. Сущность и методы форсированного строительства социализма и создания новой политической системы.</w:t>
            </w:r>
          </w:p>
          <w:p w:rsidR="00B01C2E" w:rsidRDefault="00FE6682">
            <w:pPr>
              <w:spacing w:after="0" w:line="240" w:lineRule="auto"/>
              <w:rPr>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Реформирование органов государственной власти и местного самоуправления.</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1. Ценностные вызовы современной политики</w:t>
            </w:r>
          </w:p>
        </w:tc>
      </w:tr>
      <w:tr w:rsidR="00B01C2E">
        <w:trPr>
          <w:trHeight w:hRule="exact" w:val="21"/>
        </w:trPr>
        <w:tc>
          <w:tcPr>
            <w:tcW w:w="9640" w:type="dxa"/>
          </w:tcPr>
          <w:p w:rsidR="00B01C2E" w:rsidRDefault="00B01C2E"/>
        </w:tc>
      </w:tr>
      <w:tr w:rsidR="00B01C2E">
        <w:trPr>
          <w:trHeight w:hRule="exact" w:val="6890"/>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определить структуру ценностных вызовов современной политики.</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 Подходы к</w:t>
            </w:r>
            <w:r>
              <w:rPr>
                <w:rFonts w:ascii="Times New Roman" w:hAnsi="Times New Roman" w:cs="Times New Roman"/>
                <w:color w:val="000000"/>
                <w:sz w:val="24"/>
                <w:szCs w:val="24"/>
              </w:rPr>
              <w:t xml:space="preserve"> определению ценностей в социально-гуманитарной сфере.</w:t>
            </w:r>
          </w:p>
          <w:p w:rsidR="00B01C2E" w:rsidRDefault="00FE6682">
            <w:pPr>
              <w:spacing w:after="0" w:line="240" w:lineRule="auto"/>
              <w:rPr>
                <w:sz w:val="24"/>
                <w:szCs w:val="24"/>
              </w:rPr>
            </w:pPr>
            <w:r>
              <w:rPr>
                <w:rFonts w:ascii="Times New Roman" w:hAnsi="Times New Roman" w:cs="Times New Roman"/>
                <w:color w:val="000000"/>
                <w:sz w:val="24"/>
                <w:szCs w:val="24"/>
              </w:rPr>
              <w:t>2. Ценностные ориентации в политике в контексте российского менталитета.</w:t>
            </w:r>
          </w:p>
          <w:p w:rsidR="00B01C2E" w:rsidRDefault="00FE6682">
            <w:pPr>
              <w:spacing w:after="0" w:line="240" w:lineRule="auto"/>
              <w:rPr>
                <w:sz w:val="24"/>
                <w:szCs w:val="24"/>
              </w:rPr>
            </w:pPr>
            <w:r>
              <w:rPr>
                <w:rFonts w:ascii="Times New Roman" w:hAnsi="Times New Roman" w:cs="Times New Roman"/>
                <w:color w:val="000000"/>
                <w:sz w:val="24"/>
                <w:szCs w:val="24"/>
              </w:rPr>
              <w:t>3. Политическая деятельность как основа для трансляции доминирующих нравственных ценностей населения.</w:t>
            </w:r>
          </w:p>
          <w:p w:rsidR="00B01C2E" w:rsidRDefault="00FE6682">
            <w:pPr>
              <w:spacing w:after="0" w:line="240" w:lineRule="auto"/>
              <w:rPr>
                <w:sz w:val="24"/>
                <w:szCs w:val="24"/>
              </w:rPr>
            </w:pPr>
            <w:r>
              <w:rPr>
                <w:rFonts w:ascii="Times New Roman" w:hAnsi="Times New Roman" w:cs="Times New Roman"/>
                <w:color w:val="000000"/>
                <w:sz w:val="24"/>
                <w:szCs w:val="24"/>
              </w:rPr>
              <w:t xml:space="preserve">4. Политический лидер как </w:t>
            </w:r>
            <w:r>
              <w:rPr>
                <w:rFonts w:ascii="Times New Roman" w:hAnsi="Times New Roman" w:cs="Times New Roman"/>
                <w:color w:val="000000"/>
                <w:sz w:val="24"/>
                <w:szCs w:val="24"/>
              </w:rPr>
              <w:t>носитель политических ценностей.</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Выделите 10 основных трендов развития системы государственного управления в XXI в.</w:t>
            </w:r>
          </w:p>
          <w:p w:rsidR="00B01C2E" w:rsidRDefault="00FE6682">
            <w:pPr>
              <w:spacing w:after="0" w:line="240" w:lineRule="auto"/>
              <w:rPr>
                <w:sz w:val="24"/>
                <w:szCs w:val="24"/>
              </w:rPr>
            </w:pPr>
            <w:r>
              <w:rPr>
                <w:rFonts w:ascii="Times New Roman" w:hAnsi="Times New Roman" w:cs="Times New Roman"/>
                <w:color w:val="000000"/>
                <w:sz w:val="24"/>
                <w:szCs w:val="24"/>
              </w:rPr>
              <w:t>2. Отметьте ряд причин, обусловливающих определенное снижение авторитета государства.</w:t>
            </w:r>
          </w:p>
          <w:p w:rsidR="00B01C2E" w:rsidRDefault="00FE6682">
            <w:pPr>
              <w:spacing w:after="0" w:line="240" w:lineRule="auto"/>
              <w:rPr>
                <w:sz w:val="24"/>
                <w:szCs w:val="24"/>
              </w:rPr>
            </w:pPr>
            <w:r>
              <w:rPr>
                <w:rFonts w:ascii="Times New Roman" w:hAnsi="Times New Roman" w:cs="Times New Roman"/>
                <w:color w:val="000000"/>
                <w:sz w:val="24"/>
                <w:szCs w:val="24"/>
              </w:rPr>
              <w:t>3. Опред</w:t>
            </w:r>
            <w:r>
              <w:rPr>
                <w:rFonts w:ascii="Times New Roman" w:hAnsi="Times New Roman" w:cs="Times New Roman"/>
                <w:color w:val="000000"/>
                <w:sz w:val="24"/>
                <w:szCs w:val="24"/>
              </w:rPr>
              <w:t>елите основные положения современных концепций и проектов оптимизации и реформирования политико-административного управления в РФ.</w:t>
            </w:r>
          </w:p>
          <w:p w:rsidR="00B01C2E" w:rsidRDefault="00FE6682">
            <w:pPr>
              <w:spacing w:after="0" w:line="240" w:lineRule="auto"/>
              <w:rPr>
                <w:sz w:val="24"/>
                <w:szCs w:val="24"/>
              </w:rPr>
            </w:pPr>
            <w:r>
              <w:rPr>
                <w:rFonts w:ascii="Times New Roman" w:hAnsi="Times New Roman" w:cs="Times New Roman"/>
                <w:color w:val="000000"/>
                <w:sz w:val="24"/>
                <w:szCs w:val="24"/>
              </w:rPr>
              <w:t>Темы дискуссий и проектов:</w:t>
            </w:r>
          </w:p>
          <w:p w:rsidR="00B01C2E" w:rsidRDefault="00FE6682">
            <w:pPr>
              <w:spacing w:after="0" w:line="240" w:lineRule="auto"/>
              <w:rPr>
                <w:sz w:val="24"/>
                <w:szCs w:val="24"/>
              </w:rPr>
            </w:pPr>
            <w:r>
              <w:rPr>
                <w:rFonts w:ascii="Times New Roman" w:hAnsi="Times New Roman" w:cs="Times New Roman"/>
                <w:color w:val="000000"/>
                <w:sz w:val="24"/>
                <w:szCs w:val="24"/>
              </w:rPr>
              <w:t>1. Структура высших органов власти РФ.</w:t>
            </w:r>
          </w:p>
          <w:p w:rsidR="00B01C2E" w:rsidRDefault="00FE6682">
            <w:pPr>
              <w:spacing w:after="0" w:line="240" w:lineRule="auto"/>
              <w:rPr>
                <w:sz w:val="24"/>
                <w:szCs w:val="24"/>
              </w:rPr>
            </w:pPr>
            <w:r>
              <w:rPr>
                <w:rFonts w:ascii="Times New Roman" w:hAnsi="Times New Roman" w:cs="Times New Roman"/>
                <w:color w:val="000000"/>
                <w:sz w:val="24"/>
                <w:szCs w:val="24"/>
              </w:rPr>
              <w:t>2.  Особенности президентской власти в России.</w:t>
            </w:r>
          </w:p>
          <w:p w:rsidR="00B01C2E" w:rsidRDefault="00FE6682">
            <w:pPr>
              <w:spacing w:after="0" w:line="240" w:lineRule="auto"/>
              <w:rPr>
                <w:sz w:val="24"/>
                <w:szCs w:val="24"/>
              </w:rPr>
            </w:pPr>
            <w:r>
              <w:rPr>
                <w:rFonts w:ascii="Times New Roman" w:hAnsi="Times New Roman" w:cs="Times New Roman"/>
                <w:color w:val="000000"/>
                <w:sz w:val="24"/>
                <w:szCs w:val="24"/>
              </w:rPr>
              <w:t>3.  Угрозы к</w:t>
            </w:r>
            <w:r>
              <w:rPr>
                <w:rFonts w:ascii="Times New Roman" w:hAnsi="Times New Roman" w:cs="Times New Roman"/>
                <w:color w:val="000000"/>
                <w:sz w:val="24"/>
                <w:szCs w:val="24"/>
              </w:rPr>
              <w:t>онституционного строя в XXI веке: общемировая тенденция.</w:t>
            </w:r>
          </w:p>
          <w:p w:rsidR="00B01C2E" w:rsidRDefault="00FE6682">
            <w:pPr>
              <w:spacing w:after="0" w:line="240" w:lineRule="auto"/>
              <w:rPr>
                <w:sz w:val="24"/>
                <w:szCs w:val="24"/>
              </w:rPr>
            </w:pPr>
            <w:r>
              <w:rPr>
                <w:rFonts w:ascii="Times New Roman" w:hAnsi="Times New Roman" w:cs="Times New Roman"/>
                <w:color w:val="000000"/>
                <w:sz w:val="24"/>
                <w:szCs w:val="24"/>
              </w:rPr>
              <w:t>4.  Тенденции и реальность проведения правой реформы в России.</w:t>
            </w:r>
          </w:p>
          <w:p w:rsidR="00B01C2E" w:rsidRDefault="00FE6682">
            <w:pPr>
              <w:spacing w:after="0" w:line="240" w:lineRule="auto"/>
              <w:rPr>
                <w:sz w:val="24"/>
                <w:szCs w:val="24"/>
              </w:rPr>
            </w:pPr>
            <w:r>
              <w:rPr>
                <w:rFonts w:ascii="Times New Roman" w:hAnsi="Times New Roman" w:cs="Times New Roman"/>
                <w:color w:val="000000"/>
                <w:sz w:val="24"/>
                <w:szCs w:val="24"/>
              </w:rPr>
              <w:t>5. Трансформация российского общества, государства и власти на современном этапе равития.</w:t>
            </w:r>
          </w:p>
          <w:p w:rsidR="00B01C2E" w:rsidRDefault="00FE6682">
            <w:pPr>
              <w:spacing w:after="0" w:line="240" w:lineRule="auto"/>
              <w:rPr>
                <w:sz w:val="24"/>
                <w:szCs w:val="24"/>
              </w:rPr>
            </w:pPr>
            <w:r>
              <w:rPr>
                <w:rFonts w:ascii="Times New Roman" w:hAnsi="Times New Roman" w:cs="Times New Roman"/>
                <w:color w:val="000000"/>
                <w:sz w:val="24"/>
                <w:szCs w:val="24"/>
              </w:rPr>
              <w:t>Знакомство с официальными Интернет-порталами:</w:t>
            </w:r>
          </w:p>
          <w:p w:rsidR="00B01C2E" w:rsidRDefault="00FE6682">
            <w:pPr>
              <w:spacing w:after="0" w:line="240" w:lineRule="auto"/>
              <w:rPr>
                <w:sz w:val="24"/>
                <w:szCs w:val="24"/>
              </w:rPr>
            </w:pPr>
            <w:r>
              <w:rPr>
                <w:rFonts w:ascii="Times New Roman" w:hAnsi="Times New Roman" w:cs="Times New Roman"/>
                <w:color w:val="000000"/>
                <w:sz w:val="24"/>
                <w:szCs w:val="24"/>
              </w:rPr>
              <w:t>1) Базовый федеральный образовательный портал «Социально-гуманитарное и политологическое образование» – https://www.humanities.edu.ru/, раздел «Политические науки».</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855"/>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2) «Интеллектуальная Россия» – https://www.intelros.ru/.</w:t>
            </w:r>
          </w:p>
          <w:p w:rsidR="00B01C2E" w:rsidRDefault="00FE6682">
            <w:pPr>
              <w:spacing w:after="0" w:line="240" w:lineRule="auto"/>
              <w:rPr>
                <w:sz w:val="24"/>
                <w:szCs w:val="24"/>
              </w:rPr>
            </w:pPr>
            <w:r>
              <w:rPr>
                <w:rFonts w:ascii="Times New Roman" w:hAnsi="Times New Roman" w:cs="Times New Roman"/>
                <w:color w:val="000000"/>
                <w:sz w:val="24"/>
                <w:szCs w:val="24"/>
              </w:rPr>
              <w:t>3) «Современная Россия» – https</w:t>
            </w:r>
            <w:r>
              <w:rPr>
                <w:rFonts w:ascii="Times New Roman" w:hAnsi="Times New Roman" w:cs="Times New Roman"/>
                <w:color w:val="000000"/>
                <w:sz w:val="24"/>
                <w:szCs w:val="24"/>
              </w:rPr>
              <w:t>://www.nasledie.ru.</w:t>
            </w:r>
          </w:p>
          <w:p w:rsidR="00B01C2E" w:rsidRDefault="00FE6682">
            <w:pPr>
              <w:spacing w:after="0" w:line="240" w:lineRule="auto"/>
              <w:rPr>
                <w:sz w:val="24"/>
                <w:szCs w:val="24"/>
              </w:rPr>
            </w:pPr>
            <w:r>
              <w:rPr>
                <w:rFonts w:ascii="Times New Roman" w:hAnsi="Times New Roman" w:cs="Times New Roman"/>
                <w:color w:val="000000"/>
                <w:sz w:val="24"/>
                <w:szCs w:val="24"/>
              </w:rPr>
              <w:t>4) Национальная служба новостей – https://www.nns.ru.</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2. Концепт мировоззрения в социальных науках</w:t>
            </w:r>
          </w:p>
        </w:tc>
      </w:tr>
      <w:tr w:rsidR="00B01C2E">
        <w:trPr>
          <w:trHeight w:hRule="exact" w:val="21"/>
        </w:trPr>
        <w:tc>
          <w:tcPr>
            <w:tcW w:w="9640" w:type="dxa"/>
          </w:tcPr>
          <w:p w:rsidR="00B01C2E" w:rsidRDefault="00B01C2E"/>
        </w:tc>
      </w:tr>
      <w:tr w:rsidR="00B01C2E">
        <w:trPr>
          <w:trHeight w:hRule="exact" w:val="4371"/>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содержание и особенности концепта мировоззрения в социальных науках.</w:t>
            </w:r>
          </w:p>
          <w:p w:rsidR="00B01C2E" w:rsidRDefault="00FE6682">
            <w:pPr>
              <w:spacing w:after="0" w:line="240" w:lineRule="auto"/>
              <w:rPr>
                <w:sz w:val="24"/>
                <w:szCs w:val="24"/>
              </w:rPr>
            </w:pPr>
            <w:r>
              <w:rPr>
                <w:rFonts w:ascii="Times New Roman" w:hAnsi="Times New Roman" w:cs="Times New Roman"/>
                <w:color w:val="000000"/>
                <w:sz w:val="24"/>
                <w:szCs w:val="24"/>
              </w:rPr>
              <w:t xml:space="preserve">Вопросы для обсуждения на </w:t>
            </w:r>
            <w:r>
              <w:rPr>
                <w:rFonts w:ascii="Times New Roman" w:hAnsi="Times New Roman" w:cs="Times New Roman"/>
                <w:color w:val="000000"/>
                <w:sz w:val="24"/>
                <w:szCs w:val="24"/>
              </w:rPr>
              <w:t>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 Теоретико-методологические основы исследования мировоззрения.</w:t>
            </w:r>
          </w:p>
          <w:p w:rsidR="00B01C2E" w:rsidRDefault="00FE6682">
            <w:pPr>
              <w:spacing w:after="0" w:line="240" w:lineRule="auto"/>
              <w:rPr>
                <w:sz w:val="24"/>
                <w:szCs w:val="24"/>
              </w:rPr>
            </w:pPr>
            <w:r>
              <w:rPr>
                <w:rFonts w:ascii="Times New Roman" w:hAnsi="Times New Roman" w:cs="Times New Roman"/>
                <w:color w:val="000000"/>
                <w:sz w:val="24"/>
                <w:szCs w:val="24"/>
              </w:rPr>
              <w:t>2. Мировоззренческие ориентиры современного российского общества.</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Определите понятия "мировоззрение", "культурный код", "ист</w:t>
            </w:r>
            <w:r>
              <w:rPr>
                <w:rFonts w:ascii="Times New Roman" w:hAnsi="Times New Roman" w:cs="Times New Roman"/>
                <w:color w:val="000000"/>
                <w:sz w:val="24"/>
                <w:szCs w:val="24"/>
              </w:rPr>
              <w:t>орическая память".</w:t>
            </w:r>
          </w:p>
          <w:p w:rsidR="00B01C2E" w:rsidRDefault="00FE6682">
            <w:pPr>
              <w:spacing w:after="0" w:line="240" w:lineRule="auto"/>
              <w:rPr>
                <w:sz w:val="24"/>
                <w:szCs w:val="24"/>
              </w:rPr>
            </w:pPr>
            <w:r>
              <w:rPr>
                <w:rFonts w:ascii="Times New Roman" w:hAnsi="Times New Roman" w:cs="Times New Roman"/>
                <w:color w:val="000000"/>
                <w:sz w:val="24"/>
                <w:szCs w:val="24"/>
              </w:rPr>
              <w:t>2. Перечислите все компоненты пятиэлементной «системной модели мировоззрения».</w:t>
            </w:r>
          </w:p>
          <w:p w:rsidR="00B01C2E" w:rsidRDefault="00FE6682">
            <w:pPr>
              <w:spacing w:after="0" w:line="240" w:lineRule="auto"/>
              <w:rPr>
                <w:sz w:val="24"/>
                <w:szCs w:val="24"/>
              </w:rPr>
            </w:pPr>
            <w:r>
              <w:rPr>
                <w:rFonts w:ascii="Times New Roman" w:hAnsi="Times New Roman" w:cs="Times New Roman"/>
                <w:color w:val="000000"/>
                <w:sz w:val="24"/>
                <w:szCs w:val="24"/>
              </w:rPr>
              <w:t>Темы проектных презентаций:</w:t>
            </w:r>
          </w:p>
          <w:p w:rsidR="00B01C2E" w:rsidRDefault="00FE6682">
            <w:pPr>
              <w:spacing w:after="0" w:line="240" w:lineRule="auto"/>
              <w:rPr>
                <w:sz w:val="24"/>
                <w:szCs w:val="24"/>
              </w:rPr>
            </w:pPr>
            <w:r>
              <w:rPr>
                <w:rFonts w:ascii="Times New Roman" w:hAnsi="Times New Roman" w:cs="Times New Roman"/>
                <w:color w:val="000000"/>
                <w:sz w:val="24"/>
                <w:szCs w:val="24"/>
              </w:rPr>
              <w:t>1. Политико-философское и социологическое значение понятия "идентичность".</w:t>
            </w:r>
          </w:p>
          <w:p w:rsidR="00B01C2E" w:rsidRDefault="00FE6682">
            <w:pPr>
              <w:spacing w:after="0" w:line="240" w:lineRule="auto"/>
              <w:rPr>
                <w:sz w:val="24"/>
                <w:szCs w:val="24"/>
              </w:rPr>
            </w:pPr>
            <w:r>
              <w:rPr>
                <w:rFonts w:ascii="Times New Roman" w:hAnsi="Times New Roman" w:cs="Times New Roman"/>
                <w:color w:val="000000"/>
                <w:sz w:val="24"/>
                <w:szCs w:val="24"/>
              </w:rPr>
              <w:t>2. Многомерность определений понятия "культура".</w:t>
            </w:r>
          </w:p>
          <w:p w:rsidR="00B01C2E" w:rsidRDefault="00FE6682">
            <w:pPr>
              <w:spacing w:after="0" w:line="240" w:lineRule="auto"/>
              <w:rPr>
                <w:sz w:val="24"/>
                <w:szCs w:val="24"/>
              </w:rPr>
            </w:pPr>
            <w:r>
              <w:rPr>
                <w:rFonts w:ascii="Times New Roman" w:hAnsi="Times New Roman" w:cs="Times New Roman"/>
                <w:color w:val="000000"/>
                <w:sz w:val="24"/>
                <w:szCs w:val="24"/>
              </w:rPr>
              <w:t>3. Пол</w:t>
            </w:r>
            <w:r>
              <w:rPr>
                <w:rFonts w:ascii="Times New Roman" w:hAnsi="Times New Roman" w:cs="Times New Roman"/>
                <w:color w:val="000000"/>
                <w:sz w:val="24"/>
                <w:szCs w:val="24"/>
              </w:rPr>
              <w:t>итико-философский смысл понятий "миф", "убеждение", "ценности" (одно понятие на выбор студента).</w:t>
            </w:r>
          </w:p>
          <w:p w:rsidR="00B01C2E" w:rsidRDefault="00FE6682">
            <w:pPr>
              <w:spacing w:after="0" w:line="240" w:lineRule="auto"/>
              <w:rPr>
                <w:sz w:val="24"/>
                <w:szCs w:val="24"/>
              </w:rPr>
            </w:pPr>
            <w:r>
              <w:rPr>
                <w:rFonts w:ascii="Times New Roman" w:hAnsi="Times New Roman" w:cs="Times New Roman"/>
                <w:color w:val="000000"/>
                <w:sz w:val="24"/>
                <w:szCs w:val="24"/>
              </w:rPr>
              <w:t>4. Ключевые концепции мировоззрения (А.Ф. Лосев, В.К. Шрейбер, М. Кирни, Л. Апостель и пр.) (один автор по выбору студента).</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 xml:space="preserve">Семинар 3. Системная модель </w:t>
            </w:r>
            <w:r>
              <w:rPr>
                <w:rFonts w:ascii="Times New Roman" w:hAnsi="Times New Roman" w:cs="Times New Roman"/>
                <w:b/>
                <w:color w:val="000000"/>
                <w:sz w:val="24"/>
                <w:szCs w:val="24"/>
              </w:rPr>
              <w:t>мировоззрения</w:t>
            </w:r>
          </w:p>
        </w:tc>
      </w:tr>
      <w:tr w:rsidR="00B01C2E">
        <w:trPr>
          <w:trHeight w:hRule="exact" w:val="21"/>
        </w:trPr>
        <w:tc>
          <w:tcPr>
            <w:tcW w:w="9640" w:type="dxa"/>
          </w:tcPr>
          <w:p w:rsidR="00B01C2E" w:rsidRDefault="00B01C2E"/>
        </w:tc>
      </w:tr>
      <w:tr w:rsidR="00B01C2E">
        <w:trPr>
          <w:trHeight w:hRule="exact" w:val="9476"/>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раскрыть значение и структуру системной модели мировоззрения.</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 Определение каждого элемента системной модели мировоззрения («человек – семья – общество – государство – страна»).</w:t>
            </w:r>
          </w:p>
          <w:p w:rsidR="00B01C2E" w:rsidRDefault="00FE6682">
            <w:pPr>
              <w:spacing w:after="0" w:line="240" w:lineRule="auto"/>
              <w:rPr>
                <w:sz w:val="24"/>
                <w:szCs w:val="24"/>
              </w:rPr>
            </w:pPr>
            <w:r>
              <w:rPr>
                <w:rFonts w:ascii="Times New Roman" w:hAnsi="Times New Roman" w:cs="Times New Roman"/>
                <w:color w:val="000000"/>
                <w:sz w:val="24"/>
                <w:szCs w:val="24"/>
              </w:rPr>
              <w:t>2. Рас</w:t>
            </w:r>
            <w:r>
              <w:rPr>
                <w:rFonts w:ascii="Times New Roman" w:hAnsi="Times New Roman" w:cs="Times New Roman"/>
                <w:color w:val="000000"/>
                <w:sz w:val="24"/>
                <w:szCs w:val="24"/>
              </w:rPr>
              <w:t>смотреть структуру мировоззрения студентов.</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Дайте определение понятию "мировоззренческие установки".</w:t>
            </w:r>
          </w:p>
          <w:p w:rsidR="00B01C2E" w:rsidRDefault="00FE6682">
            <w:pPr>
              <w:spacing w:after="0" w:line="240" w:lineRule="auto"/>
              <w:rPr>
                <w:sz w:val="24"/>
                <w:szCs w:val="24"/>
              </w:rPr>
            </w:pPr>
            <w:r>
              <w:rPr>
                <w:rFonts w:ascii="Times New Roman" w:hAnsi="Times New Roman" w:cs="Times New Roman"/>
                <w:color w:val="000000"/>
                <w:sz w:val="24"/>
                <w:szCs w:val="24"/>
              </w:rPr>
              <w:t>2. Определите понятие "мировоззренческое моделирование".</w:t>
            </w:r>
          </w:p>
          <w:p w:rsidR="00B01C2E" w:rsidRDefault="00FE6682">
            <w:pPr>
              <w:spacing w:after="0" w:line="240" w:lineRule="auto"/>
              <w:rPr>
                <w:sz w:val="24"/>
                <w:szCs w:val="24"/>
              </w:rPr>
            </w:pPr>
            <w:r>
              <w:rPr>
                <w:rFonts w:ascii="Times New Roman" w:hAnsi="Times New Roman" w:cs="Times New Roman"/>
                <w:color w:val="000000"/>
                <w:sz w:val="24"/>
                <w:szCs w:val="24"/>
              </w:rPr>
              <w:t>Темы дискуссии: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1. Содержание каждого элемента </w:t>
            </w:r>
            <w:r>
              <w:rPr>
                <w:rFonts w:ascii="Times New Roman" w:hAnsi="Times New Roman" w:cs="Times New Roman"/>
                <w:color w:val="000000"/>
                <w:sz w:val="24"/>
                <w:szCs w:val="24"/>
              </w:rPr>
              <w:t>системной модели мировоззрения в современной студенческой среде.</w:t>
            </w:r>
          </w:p>
          <w:p w:rsidR="00B01C2E" w:rsidRDefault="00FE6682">
            <w:pPr>
              <w:spacing w:after="0" w:line="240" w:lineRule="auto"/>
              <w:rPr>
                <w:sz w:val="24"/>
                <w:szCs w:val="24"/>
              </w:rPr>
            </w:pPr>
            <w:r>
              <w:rPr>
                <w:rFonts w:ascii="Times New Roman" w:hAnsi="Times New Roman" w:cs="Times New Roman"/>
                <w:color w:val="000000"/>
                <w:sz w:val="24"/>
                <w:szCs w:val="24"/>
              </w:rPr>
              <w:t>2. Значение каждого элемента системной модели мировоззрения в современной студенческой среде.</w:t>
            </w:r>
          </w:p>
          <w:p w:rsidR="00B01C2E" w:rsidRDefault="00FE6682">
            <w:pPr>
              <w:spacing w:after="0" w:line="240" w:lineRule="auto"/>
              <w:rPr>
                <w:sz w:val="24"/>
                <w:szCs w:val="24"/>
              </w:rPr>
            </w:pPr>
            <w:r>
              <w:rPr>
                <w:rFonts w:ascii="Times New Roman" w:hAnsi="Times New Roman" w:cs="Times New Roman"/>
                <w:color w:val="000000"/>
                <w:sz w:val="24"/>
                <w:szCs w:val="24"/>
              </w:rPr>
              <w:t>Кейс - задание (ситуационная задача)</w:t>
            </w:r>
          </w:p>
          <w:p w:rsidR="00B01C2E" w:rsidRDefault="00FE6682">
            <w:pPr>
              <w:spacing w:after="0" w:line="240" w:lineRule="auto"/>
              <w:rPr>
                <w:sz w:val="24"/>
                <w:szCs w:val="24"/>
              </w:rPr>
            </w:pPr>
            <w:r>
              <w:rPr>
                <w:rFonts w:ascii="Times New Roman" w:hAnsi="Times New Roman" w:cs="Times New Roman"/>
                <w:color w:val="000000"/>
                <w:sz w:val="24"/>
                <w:szCs w:val="24"/>
              </w:rPr>
              <w:t>1. «Россия в глобальной политике»</w:t>
            </w:r>
          </w:p>
          <w:p w:rsidR="00B01C2E" w:rsidRDefault="00FE6682">
            <w:pPr>
              <w:spacing w:after="0" w:line="240" w:lineRule="auto"/>
              <w:rPr>
                <w:sz w:val="24"/>
                <w:szCs w:val="24"/>
              </w:rPr>
            </w:pPr>
            <w:r>
              <w:rPr>
                <w:rFonts w:ascii="Times New Roman" w:hAnsi="Times New Roman" w:cs="Times New Roman"/>
                <w:color w:val="000000"/>
                <w:sz w:val="24"/>
                <w:szCs w:val="24"/>
              </w:rPr>
              <w:t>Текст кейс-задания построе</w:t>
            </w:r>
            <w:r>
              <w:rPr>
                <w:rFonts w:ascii="Times New Roman" w:hAnsi="Times New Roman" w:cs="Times New Roman"/>
                <w:color w:val="000000"/>
                <w:sz w:val="24"/>
                <w:szCs w:val="24"/>
              </w:rPr>
              <w:t>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rsidR="00B01C2E" w:rsidRDefault="00FE6682">
            <w:pPr>
              <w:spacing w:after="0" w:line="240" w:lineRule="auto"/>
              <w:rPr>
                <w:sz w:val="24"/>
                <w:szCs w:val="24"/>
              </w:rPr>
            </w:pPr>
            <w:r>
              <w:rPr>
                <w:rFonts w:ascii="Times New Roman" w:hAnsi="Times New Roman" w:cs="Times New Roman"/>
                <w:color w:val="000000"/>
                <w:sz w:val="24"/>
                <w:szCs w:val="24"/>
              </w:rPr>
              <w:t>Место кейса на уроке- этап организационно-мотивационной, тип кейс-задания - практиче</w:t>
            </w:r>
            <w:r>
              <w:rPr>
                <w:rFonts w:ascii="Times New Roman" w:hAnsi="Times New Roman" w:cs="Times New Roman"/>
                <w:color w:val="000000"/>
                <w:sz w:val="24"/>
                <w:szCs w:val="24"/>
              </w:rPr>
              <w:t>ские: отображение реальной  жизненной ситуации, тренинг.</w:t>
            </w:r>
          </w:p>
          <w:p w:rsidR="00B01C2E" w:rsidRDefault="00FE6682">
            <w:pPr>
              <w:spacing w:after="0" w:line="240" w:lineRule="auto"/>
              <w:rPr>
                <w:sz w:val="24"/>
                <w:szCs w:val="24"/>
              </w:rPr>
            </w:pPr>
            <w:r>
              <w:rPr>
                <w:rFonts w:ascii="Times New Roman" w:hAnsi="Times New Roman" w:cs="Times New Roman"/>
                <w:color w:val="000000"/>
                <w:sz w:val="24"/>
                <w:szCs w:val="24"/>
              </w:rPr>
              <w:t>«…Международные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w:t>
            </w:r>
            <w:r>
              <w:rPr>
                <w:rFonts w:ascii="Times New Roman" w:hAnsi="Times New Roman" w:cs="Times New Roman"/>
                <w:color w:val="000000"/>
                <w:sz w:val="24"/>
                <w:szCs w:val="24"/>
              </w:rPr>
              <w:t>о развития.</w:t>
            </w:r>
          </w:p>
          <w:p w:rsidR="00B01C2E" w:rsidRDefault="00FE6682">
            <w:pPr>
              <w:spacing w:after="0" w:line="240" w:lineRule="auto"/>
              <w:rPr>
                <w:sz w:val="24"/>
                <w:szCs w:val="24"/>
              </w:rPr>
            </w:pPr>
            <w:r>
              <w:rPr>
                <w:rFonts w:ascii="Times New Roman" w:hAnsi="Times New Roman" w:cs="Times New Roman"/>
                <w:color w:val="000000"/>
                <w:sz w:val="24"/>
                <w:szCs w:val="24"/>
              </w:rPr>
              <w:t>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w:t>
            </w:r>
            <w:r>
              <w:rPr>
                <w:rFonts w:ascii="Times New Roman" w:hAnsi="Times New Roman" w:cs="Times New Roman"/>
                <w:color w:val="000000"/>
                <w:sz w:val="24"/>
                <w:szCs w:val="24"/>
              </w:rPr>
              <w:t>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w:t>
            </w:r>
            <w:r>
              <w:rPr>
                <w:rFonts w:ascii="Times New Roman" w:hAnsi="Times New Roman" w:cs="Times New Roman"/>
                <w:color w:val="000000"/>
                <w:sz w:val="24"/>
                <w:szCs w:val="24"/>
              </w:rPr>
              <w:t xml:space="preserve"> игры и поэтому не может в полный голос заявлять о своей роли в мировых делах.»</w:t>
            </w:r>
          </w:p>
          <w:p w:rsidR="00B01C2E" w:rsidRDefault="00FE6682">
            <w:pPr>
              <w:spacing w:after="0" w:line="240" w:lineRule="auto"/>
              <w:rPr>
                <w:sz w:val="24"/>
                <w:szCs w:val="24"/>
              </w:rPr>
            </w:pPr>
            <w:r>
              <w:rPr>
                <w:rFonts w:ascii="Times New Roman" w:hAnsi="Times New Roman" w:cs="Times New Roman"/>
                <w:color w:val="000000"/>
                <w:sz w:val="24"/>
                <w:szCs w:val="24"/>
              </w:rPr>
              <w:t>Вопросы к кейсу:</w:t>
            </w:r>
          </w:p>
          <w:p w:rsidR="00B01C2E" w:rsidRDefault="00FE6682">
            <w:pPr>
              <w:spacing w:after="0" w:line="240" w:lineRule="auto"/>
              <w:rPr>
                <w:sz w:val="24"/>
                <w:szCs w:val="24"/>
              </w:rPr>
            </w:pPr>
            <w:r>
              <w:rPr>
                <w:rFonts w:ascii="Times New Roman" w:hAnsi="Times New Roman" w:cs="Times New Roman"/>
                <w:color w:val="000000"/>
                <w:sz w:val="24"/>
                <w:szCs w:val="24"/>
              </w:rPr>
              <w:t>1. В каких частях света расположена РФ?</w:t>
            </w:r>
          </w:p>
          <w:p w:rsidR="00B01C2E" w:rsidRDefault="00FE6682">
            <w:pPr>
              <w:spacing w:after="0" w:line="240" w:lineRule="auto"/>
              <w:rPr>
                <w:sz w:val="24"/>
                <w:szCs w:val="24"/>
              </w:rPr>
            </w:pPr>
            <w:r>
              <w:rPr>
                <w:rFonts w:ascii="Times New Roman" w:hAnsi="Times New Roman" w:cs="Times New Roman"/>
                <w:color w:val="000000"/>
                <w:sz w:val="24"/>
                <w:szCs w:val="24"/>
              </w:rPr>
              <w:t>2. Во сколько раз площадь Российской Федерации больше площади Казахстана? Франции?</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4371"/>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3. Где находились самые восточные</w:t>
            </w:r>
            <w:r>
              <w:rPr>
                <w:rFonts w:ascii="Times New Roman" w:hAnsi="Times New Roman" w:cs="Times New Roman"/>
                <w:color w:val="000000"/>
                <w:sz w:val="24"/>
                <w:szCs w:val="24"/>
              </w:rPr>
              <w:t xml:space="preserve"> границы России за всю ее историю?</w:t>
            </w:r>
          </w:p>
          <w:p w:rsidR="00B01C2E" w:rsidRDefault="00FE6682">
            <w:pPr>
              <w:spacing w:after="0" w:line="240" w:lineRule="auto"/>
              <w:rPr>
                <w:sz w:val="24"/>
                <w:szCs w:val="24"/>
              </w:rPr>
            </w:pPr>
            <w:r>
              <w:rPr>
                <w:rFonts w:ascii="Times New Roman" w:hAnsi="Times New Roman" w:cs="Times New Roman"/>
                <w:color w:val="000000"/>
                <w:sz w:val="24"/>
                <w:szCs w:val="24"/>
              </w:rPr>
              <w:t>4. Какие товары преобладают сейчас в экспорте России?</w:t>
            </w:r>
          </w:p>
          <w:p w:rsidR="00B01C2E" w:rsidRDefault="00FE6682">
            <w:pPr>
              <w:spacing w:after="0" w:line="240" w:lineRule="auto"/>
              <w:rPr>
                <w:sz w:val="24"/>
                <w:szCs w:val="24"/>
              </w:rPr>
            </w:pPr>
            <w:r>
              <w:rPr>
                <w:rFonts w:ascii="Times New Roman" w:hAnsi="Times New Roman" w:cs="Times New Roman"/>
                <w:color w:val="000000"/>
                <w:sz w:val="24"/>
                <w:szCs w:val="24"/>
              </w:rPr>
              <w:t>5.Назовите страны, с которыми, по вашему мнению, Россия должна развивать отношения.</w:t>
            </w:r>
          </w:p>
          <w:p w:rsidR="00B01C2E" w:rsidRDefault="00FE6682">
            <w:pPr>
              <w:spacing w:after="0" w:line="240" w:lineRule="auto"/>
              <w:rPr>
                <w:sz w:val="24"/>
                <w:szCs w:val="24"/>
              </w:rPr>
            </w:pPr>
            <w:r>
              <w:rPr>
                <w:rFonts w:ascii="Times New Roman" w:hAnsi="Times New Roman" w:cs="Times New Roman"/>
                <w:color w:val="000000"/>
                <w:sz w:val="24"/>
                <w:szCs w:val="24"/>
              </w:rPr>
              <w:t>2. Глобальная политика.</w:t>
            </w:r>
          </w:p>
          <w:p w:rsidR="00B01C2E" w:rsidRDefault="00FE6682">
            <w:pPr>
              <w:spacing w:after="0" w:line="240" w:lineRule="auto"/>
              <w:rPr>
                <w:sz w:val="24"/>
                <w:szCs w:val="24"/>
              </w:rPr>
            </w:pPr>
            <w:r>
              <w:rPr>
                <w:rFonts w:ascii="Times New Roman" w:hAnsi="Times New Roman" w:cs="Times New Roman"/>
                <w:color w:val="000000"/>
                <w:sz w:val="24"/>
                <w:szCs w:val="24"/>
              </w:rPr>
              <w:t xml:space="preserve">Совокупная деятельность субъектов международных отношений, </w:t>
            </w:r>
            <w:r>
              <w:rPr>
                <w:rFonts w:ascii="Times New Roman" w:hAnsi="Times New Roman" w:cs="Times New Roman"/>
                <w:color w:val="000000"/>
                <w:sz w:val="24"/>
                <w:szCs w:val="24"/>
              </w:rPr>
              <w:t>которые преследуют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w:t>
            </w:r>
            <w:r>
              <w:rPr>
                <w:rFonts w:ascii="Times New Roman" w:hAnsi="Times New Roman" w:cs="Times New Roman"/>
                <w:color w:val="000000"/>
                <w:sz w:val="24"/>
                <w:szCs w:val="24"/>
              </w:rPr>
              <w:t xml:space="preserve"> научно- технологический разрыв в развитии стран и регионов мира</w:t>
            </w:r>
          </w:p>
          <w:p w:rsidR="00B01C2E" w:rsidRDefault="00FE6682">
            <w:pPr>
              <w:spacing w:after="0" w:line="240" w:lineRule="auto"/>
              <w:rPr>
                <w:sz w:val="24"/>
                <w:szCs w:val="24"/>
              </w:rPr>
            </w:pPr>
            <w:r>
              <w:rPr>
                <w:rFonts w:ascii="Times New Roman" w:hAnsi="Times New Roman" w:cs="Times New Roman"/>
                <w:color w:val="000000"/>
                <w:sz w:val="24"/>
                <w:szCs w:val="24"/>
              </w:rPr>
              <w:t>Важным признаком глобализации является</w:t>
            </w:r>
          </w:p>
          <w:p w:rsidR="00B01C2E" w:rsidRDefault="00FE6682">
            <w:pPr>
              <w:spacing w:after="0" w:line="240" w:lineRule="auto"/>
              <w:rPr>
                <w:sz w:val="24"/>
                <w:szCs w:val="24"/>
              </w:rPr>
            </w:pPr>
            <w:r>
              <w:rPr>
                <w:rFonts w:ascii="Times New Roman" w:hAnsi="Times New Roman" w:cs="Times New Roman"/>
                <w:color w:val="000000"/>
                <w:sz w:val="24"/>
                <w:szCs w:val="24"/>
              </w:rPr>
              <w:t>-развитие традиционных культур</w:t>
            </w:r>
          </w:p>
          <w:p w:rsidR="00B01C2E" w:rsidRDefault="00FE6682">
            <w:pPr>
              <w:spacing w:after="0" w:line="240" w:lineRule="auto"/>
              <w:rPr>
                <w:sz w:val="24"/>
                <w:szCs w:val="24"/>
              </w:rPr>
            </w:pPr>
            <w:r>
              <w:rPr>
                <w:rFonts w:ascii="Times New Roman" w:hAnsi="Times New Roman" w:cs="Times New Roman"/>
                <w:color w:val="000000"/>
                <w:sz w:val="24"/>
                <w:szCs w:val="24"/>
              </w:rPr>
              <w:t>-политическое дробление</w:t>
            </w:r>
          </w:p>
          <w:p w:rsidR="00B01C2E" w:rsidRDefault="00FE6682">
            <w:pPr>
              <w:spacing w:after="0" w:line="240" w:lineRule="auto"/>
              <w:rPr>
                <w:sz w:val="24"/>
                <w:szCs w:val="24"/>
              </w:rPr>
            </w:pPr>
            <w:r>
              <w:rPr>
                <w:rFonts w:ascii="Times New Roman" w:hAnsi="Times New Roman" w:cs="Times New Roman"/>
                <w:color w:val="000000"/>
                <w:sz w:val="24"/>
                <w:szCs w:val="24"/>
              </w:rPr>
              <w:t>-интенсификация трансграничных связей</w:t>
            </w:r>
          </w:p>
          <w:p w:rsidR="00B01C2E" w:rsidRDefault="00FE6682">
            <w:pPr>
              <w:spacing w:after="0" w:line="240" w:lineRule="auto"/>
              <w:rPr>
                <w:sz w:val="24"/>
                <w:szCs w:val="24"/>
              </w:rPr>
            </w:pPr>
            <w:r>
              <w:rPr>
                <w:rFonts w:ascii="Times New Roman" w:hAnsi="Times New Roman" w:cs="Times New Roman"/>
                <w:color w:val="000000"/>
                <w:sz w:val="24"/>
                <w:szCs w:val="24"/>
              </w:rPr>
              <w:t>-укрепление консерватизма</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4. Ценности российской</w:t>
            </w:r>
            <w:r>
              <w:rPr>
                <w:rFonts w:ascii="Times New Roman" w:hAnsi="Times New Roman" w:cs="Times New Roman"/>
                <w:b/>
                <w:color w:val="000000"/>
                <w:sz w:val="24"/>
                <w:szCs w:val="24"/>
              </w:rPr>
              <w:t xml:space="preserve"> цивилизации</w:t>
            </w:r>
          </w:p>
        </w:tc>
      </w:tr>
      <w:tr w:rsidR="00B01C2E">
        <w:trPr>
          <w:trHeight w:hRule="exact" w:val="21"/>
        </w:trPr>
        <w:tc>
          <w:tcPr>
            <w:tcW w:w="9640" w:type="dxa"/>
          </w:tcPr>
          <w:p w:rsidR="00B01C2E" w:rsidRDefault="00B01C2E"/>
        </w:tc>
      </w:tr>
      <w:tr w:rsidR="00B01C2E">
        <w:trPr>
          <w:trHeight w:hRule="exact" w:val="7075"/>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определить и рассмотреть ценности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1. Структура ценностей российской цивилизации: державность, самодостаточность России, гражданская собственность, духовность, </w:t>
            </w:r>
            <w:r>
              <w:rPr>
                <w:rFonts w:ascii="Times New Roman" w:hAnsi="Times New Roman" w:cs="Times New Roman"/>
                <w:color w:val="000000"/>
                <w:sz w:val="24"/>
                <w:szCs w:val="24"/>
              </w:rPr>
              <w:t>русский язык, семья, нестяжательство, справедливость, соборность.</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Рассмотреть каждый элемент ценностей российской цивилизации по схеме «символы – идеи – нормы – ритуалы – институты».</w:t>
            </w:r>
          </w:p>
          <w:p w:rsidR="00B01C2E" w:rsidRDefault="00FE6682">
            <w:pPr>
              <w:spacing w:after="0" w:line="240" w:lineRule="auto"/>
              <w:rPr>
                <w:sz w:val="24"/>
                <w:szCs w:val="24"/>
              </w:rPr>
            </w:pPr>
            <w:r>
              <w:rPr>
                <w:rFonts w:ascii="Times New Roman" w:hAnsi="Times New Roman" w:cs="Times New Roman"/>
                <w:color w:val="000000"/>
                <w:sz w:val="24"/>
                <w:szCs w:val="24"/>
              </w:rPr>
              <w:t xml:space="preserve">2. Деловая игра "Изучение </w:t>
            </w:r>
            <w:r>
              <w:rPr>
                <w:rFonts w:ascii="Times New Roman" w:hAnsi="Times New Roman" w:cs="Times New Roman"/>
                <w:color w:val="000000"/>
                <w:sz w:val="24"/>
                <w:szCs w:val="24"/>
              </w:rPr>
              <w:t>политических ценностей".</w:t>
            </w:r>
          </w:p>
          <w:p w:rsidR="00B01C2E" w:rsidRDefault="00FE6682">
            <w:pPr>
              <w:spacing w:after="0" w:line="240" w:lineRule="auto"/>
              <w:rPr>
                <w:sz w:val="24"/>
                <w:szCs w:val="24"/>
              </w:rPr>
            </w:pPr>
            <w:r>
              <w:rPr>
                <w:rFonts w:ascii="Times New Roman" w:hAnsi="Times New Roman" w:cs="Times New Roman"/>
                <w:color w:val="000000"/>
                <w:sz w:val="24"/>
                <w:szCs w:val="24"/>
              </w:rPr>
              <w:t>Темы докладов и презентаций:</w:t>
            </w:r>
          </w:p>
          <w:p w:rsidR="00B01C2E" w:rsidRDefault="00FE6682">
            <w:pPr>
              <w:spacing w:after="0" w:line="240" w:lineRule="auto"/>
              <w:rPr>
                <w:sz w:val="24"/>
                <w:szCs w:val="24"/>
              </w:rPr>
            </w:pPr>
            <w:r>
              <w:rPr>
                <w:rFonts w:ascii="Times New Roman" w:hAnsi="Times New Roman" w:cs="Times New Roman"/>
                <w:color w:val="000000"/>
                <w:sz w:val="24"/>
                <w:szCs w:val="24"/>
              </w:rPr>
              <w:t>1. Державность как ценность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2. Самодостаточность России как ценность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3. Гражданская собственность как ценность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4. Духовность как ц</w:t>
            </w:r>
            <w:r>
              <w:rPr>
                <w:rFonts w:ascii="Times New Roman" w:hAnsi="Times New Roman" w:cs="Times New Roman"/>
                <w:color w:val="000000"/>
                <w:sz w:val="24"/>
                <w:szCs w:val="24"/>
              </w:rPr>
              <w:t>енность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5. Русский язык как ценность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6. Нестяжательство как ценность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7. Справедливость как ценность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8. Соборность как ценность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Просмотр </w:t>
            </w:r>
            <w:r>
              <w:rPr>
                <w:rFonts w:ascii="Times New Roman" w:hAnsi="Times New Roman" w:cs="Times New Roman"/>
                <w:color w:val="000000"/>
                <w:sz w:val="24"/>
                <w:szCs w:val="24"/>
              </w:rPr>
              <w:t>видеоматериалов:</w:t>
            </w:r>
          </w:p>
          <w:p w:rsidR="00B01C2E" w:rsidRDefault="00FE6682">
            <w:pPr>
              <w:spacing w:after="0" w:line="240" w:lineRule="auto"/>
              <w:rPr>
                <w:sz w:val="24"/>
                <w:szCs w:val="24"/>
              </w:rPr>
            </w:pPr>
            <w:r>
              <w:rPr>
                <w:rFonts w:ascii="Times New Roman" w:hAnsi="Times New Roman" w:cs="Times New Roman"/>
                <w:color w:val="000000"/>
                <w:sz w:val="24"/>
                <w:szCs w:val="24"/>
              </w:rPr>
              <w:t>1. Русская цивилизация: основные ценности и смыслы -[Электронный адрес]- https://www.youtube.com/watch?v=LjH-4DYDykw</w:t>
            </w:r>
          </w:p>
          <w:p w:rsidR="00B01C2E" w:rsidRDefault="00FE6682">
            <w:pPr>
              <w:spacing w:after="0" w:line="240" w:lineRule="auto"/>
              <w:rPr>
                <w:sz w:val="24"/>
                <w:szCs w:val="24"/>
              </w:rPr>
            </w:pPr>
            <w:r>
              <w:rPr>
                <w:rFonts w:ascii="Times New Roman" w:hAnsi="Times New Roman" w:cs="Times New Roman"/>
                <w:color w:val="000000"/>
                <w:sz w:val="24"/>
                <w:szCs w:val="24"/>
              </w:rPr>
              <w:t>2. "Азбука традиционных ценностей". Сезон II. Серия II. "Русская цивилизация"- [Электронный адрес]- https://rutube.ru/vide</w:t>
            </w:r>
            <w:r>
              <w:rPr>
                <w:rFonts w:ascii="Times New Roman" w:hAnsi="Times New Roman" w:cs="Times New Roman"/>
                <w:color w:val="000000"/>
                <w:sz w:val="24"/>
                <w:szCs w:val="24"/>
              </w:rPr>
              <w:t>o/4f6e211d8b3b17f3c335c0b5f883b332/</w:t>
            </w:r>
          </w:p>
          <w:p w:rsidR="00B01C2E" w:rsidRDefault="00FE6682">
            <w:pPr>
              <w:spacing w:after="0" w:line="240" w:lineRule="auto"/>
              <w:rPr>
                <w:sz w:val="24"/>
                <w:szCs w:val="24"/>
              </w:rPr>
            </w:pPr>
            <w:r>
              <w:rPr>
                <w:rFonts w:ascii="Times New Roman" w:hAnsi="Times New Roman" w:cs="Times New Roman"/>
                <w:color w:val="000000"/>
                <w:sz w:val="24"/>
                <w:szCs w:val="24"/>
              </w:rPr>
              <w:t>3. Русская цивилизация (при поддержке Президентского Фонда общественных инициатив) "-[Электронный адрес]- https://русскаяцивилизация.рф/</w:t>
            </w:r>
          </w:p>
          <w:p w:rsidR="00B01C2E" w:rsidRDefault="00FE6682">
            <w:pPr>
              <w:spacing w:after="0" w:line="240" w:lineRule="auto"/>
              <w:rPr>
                <w:sz w:val="24"/>
                <w:szCs w:val="24"/>
              </w:rPr>
            </w:pPr>
            <w:r>
              <w:rPr>
                <w:rFonts w:ascii="Times New Roman" w:hAnsi="Times New Roman" w:cs="Times New Roman"/>
                <w:color w:val="000000"/>
                <w:sz w:val="24"/>
                <w:szCs w:val="24"/>
              </w:rPr>
              <w:t>Обсуждение содержания каждого ресурса.</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5. Мировоззрение и государство</w:t>
            </w:r>
          </w:p>
        </w:tc>
      </w:tr>
      <w:tr w:rsidR="00B01C2E">
        <w:trPr>
          <w:trHeight w:hRule="exact" w:val="21"/>
        </w:trPr>
        <w:tc>
          <w:tcPr>
            <w:tcW w:w="9640" w:type="dxa"/>
          </w:tcPr>
          <w:p w:rsidR="00B01C2E" w:rsidRDefault="00B01C2E"/>
        </w:tc>
      </w:tr>
      <w:tr w:rsidR="00B01C2E">
        <w:trPr>
          <w:trHeight w:hRule="exact" w:val="3256"/>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определить взаимосвязь и взаимозависимость мировоззрения и государства.</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 Понятие государственности.</w:t>
            </w:r>
          </w:p>
          <w:p w:rsidR="00B01C2E" w:rsidRDefault="00FE6682">
            <w:pPr>
              <w:spacing w:after="0" w:line="240" w:lineRule="auto"/>
              <w:rPr>
                <w:sz w:val="24"/>
                <w:szCs w:val="24"/>
              </w:rPr>
            </w:pPr>
            <w:r>
              <w:rPr>
                <w:rFonts w:ascii="Times New Roman" w:hAnsi="Times New Roman" w:cs="Times New Roman"/>
                <w:color w:val="000000"/>
                <w:sz w:val="24"/>
                <w:szCs w:val="24"/>
              </w:rPr>
              <w:t>2. Понятие идеологии.</w:t>
            </w:r>
          </w:p>
          <w:p w:rsidR="00B01C2E" w:rsidRDefault="00FE6682">
            <w:pPr>
              <w:spacing w:after="0" w:line="240" w:lineRule="auto"/>
              <w:rPr>
                <w:sz w:val="24"/>
                <w:szCs w:val="24"/>
              </w:rPr>
            </w:pPr>
            <w:r>
              <w:rPr>
                <w:rFonts w:ascii="Times New Roman" w:hAnsi="Times New Roman" w:cs="Times New Roman"/>
                <w:color w:val="000000"/>
                <w:sz w:val="24"/>
                <w:szCs w:val="24"/>
              </w:rPr>
              <w:t>3. Функции и значение идеологии для государства.</w:t>
            </w:r>
          </w:p>
          <w:p w:rsidR="00B01C2E" w:rsidRDefault="00FE6682">
            <w:pPr>
              <w:spacing w:after="0" w:line="240" w:lineRule="auto"/>
              <w:rPr>
                <w:sz w:val="24"/>
                <w:szCs w:val="24"/>
              </w:rPr>
            </w:pPr>
            <w:r>
              <w:rPr>
                <w:rFonts w:ascii="Times New Roman" w:hAnsi="Times New Roman" w:cs="Times New Roman"/>
                <w:color w:val="000000"/>
                <w:sz w:val="24"/>
                <w:szCs w:val="24"/>
              </w:rPr>
              <w:t>4. Исторический опыт государс</w:t>
            </w:r>
            <w:r>
              <w:rPr>
                <w:rFonts w:ascii="Times New Roman" w:hAnsi="Times New Roman" w:cs="Times New Roman"/>
                <w:color w:val="000000"/>
                <w:sz w:val="24"/>
                <w:szCs w:val="24"/>
              </w:rPr>
              <w:t>твенных инициатив в области мировоззрения (уваровская «теория официальной народности», советская государственная идеология и пр.)</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Что такое "пропоганда"?</w:t>
            </w:r>
          </w:p>
          <w:p w:rsidR="00B01C2E" w:rsidRDefault="00FE6682">
            <w:pPr>
              <w:spacing w:after="0" w:line="240" w:lineRule="auto"/>
              <w:rPr>
                <w:sz w:val="24"/>
                <w:szCs w:val="24"/>
              </w:rPr>
            </w:pPr>
            <w:r>
              <w:rPr>
                <w:rFonts w:ascii="Times New Roman" w:hAnsi="Times New Roman" w:cs="Times New Roman"/>
                <w:color w:val="000000"/>
                <w:sz w:val="24"/>
                <w:szCs w:val="24"/>
              </w:rPr>
              <w:t>2. Перечислите основные идеологические установки совреме</w:t>
            </w:r>
            <w:r>
              <w:rPr>
                <w:rFonts w:ascii="Times New Roman" w:hAnsi="Times New Roman" w:cs="Times New Roman"/>
                <w:color w:val="000000"/>
                <w:sz w:val="24"/>
                <w:szCs w:val="24"/>
              </w:rPr>
              <w:t>нного российского общества.</w:t>
            </w:r>
          </w:p>
          <w:p w:rsidR="00B01C2E" w:rsidRDefault="00FE6682">
            <w:pPr>
              <w:spacing w:after="0" w:line="240" w:lineRule="auto"/>
              <w:rPr>
                <w:sz w:val="24"/>
                <w:szCs w:val="24"/>
              </w:rPr>
            </w:pPr>
            <w:r>
              <w:rPr>
                <w:rFonts w:ascii="Times New Roman" w:hAnsi="Times New Roman" w:cs="Times New Roman"/>
                <w:color w:val="000000"/>
                <w:sz w:val="24"/>
                <w:szCs w:val="24"/>
              </w:rPr>
              <w:t>Темы дискуссии:</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2748"/>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1.  Роль структур публичной власти по формированию и поддержанию устойчивости мировоззрения и ценностных принципов.</w:t>
            </w:r>
          </w:p>
          <w:p w:rsidR="00B01C2E" w:rsidRDefault="00FE6682">
            <w:pPr>
              <w:spacing w:after="0" w:line="240" w:lineRule="auto"/>
              <w:rPr>
                <w:sz w:val="24"/>
                <w:szCs w:val="24"/>
              </w:rPr>
            </w:pPr>
            <w:r>
              <w:rPr>
                <w:rFonts w:ascii="Times New Roman" w:hAnsi="Times New Roman" w:cs="Times New Roman"/>
                <w:color w:val="000000"/>
                <w:sz w:val="24"/>
                <w:szCs w:val="24"/>
              </w:rPr>
              <w:t>2. Мировоззренческие проблемы современной российской государственности.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Просмотр </w:t>
            </w:r>
            <w:r>
              <w:rPr>
                <w:rFonts w:ascii="Times New Roman" w:hAnsi="Times New Roman" w:cs="Times New Roman"/>
                <w:color w:val="000000"/>
                <w:sz w:val="24"/>
                <w:szCs w:val="24"/>
              </w:rPr>
              <w:t>видеоматериалов по теме:</w:t>
            </w:r>
          </w:p>
          <w:p w:rsidR="00B01C2E" w:rsidRDefault="00FE6682">
            <w:pPr>
              <w:spacing w:after="0" w:line="240" w:lineRule="auto"/>
              <w:rPr>
                <w:sz w:val="24"/>
                <w:szCs w:val="24"/>
              </w:rPr>
            </w:pPr>
            <w:r>
              <w:rPr>
                <w:rFonts w:ascii="Times New Roman" w:hAnsi="Times New Roman" w:cs="Times New Roman"/>
                <w:color w:val="000000"/>
                <w:sz w:val="24"/>
                <w:szCs w:val="24"/>
              </w:rPr>
              <w:t>1. Куликов Д. Идеология русской государственности-[Электронный адрес]- https://znanierussia.ru/library/video/ideologiya-russkoj-gosudarstvennosti-1043</w:t>
            </w:r>
          </w:p>
          <w:p w:rsidR="00B01C2E" w:rsidRDefault="00FE6682">
            <w:pPr>
              <w:spacing w:after="0" w:line="240" w:lineRule="auto"/>
              <w:rPr>
                <w:sz w:val="24"/>
                <w:szCs w:val="24"/>
              </w:rPr>
            </w:pPr>
            <w:r>
              <w:rPr>
                <w:rFonts w:ascii="Times New Roman" w:hAnsi="Times New Roman" w:cs="Times New Roman"/>
                <w:color w:val="000000"/>
                <w:sz w:val="24"/>
                <w:szCs w:val="24"/>
              </w:rPr>
              <w:t xml:space="preserve">2. Шульман Е.М. Пропаганда -[Электронный адрес]- https://www.youtube.com/watch? </w:t>
            </w:r>
            <w:r>
              <w:rPr>
                <w:rFonts w:ascii="Times New Roman" w:hAnsi="Times New Roman" w:cs="Times New Roman"/>
                <w:color w:val="000000"/>
                <w:sz w:val="24"/>
                <w:szCs w:val="24"/>
              </w:rPr>
              <w:t>v=X3dLkGclWbg</w:t>
            </w:r>
          </w:p>
          <w:p w:rsidR="00B01C2E" w:rsidRDefault="00FE6682">
            <w:pPr>
              <w:spacing w:after="0" w:line="240" w:lineRule="auto"/>
              <w:rPr>
                <w:sz w:val="24"/>
                <w:szCs w:val="24"/>
              </w:rPr>
            </w:pPr>
            <w:r>
              <w:rPr>
                <w:rFonts w:ascii="Times New Roman" w:hAnsi="Times New Roman" w:cs="Times New Roman"/>
                <w:color w:val="000000"/>
                <w:sz w:val="24"/>
                <w:szCs w:val="24"/>
              </w:rPr>
              <w:t>Проведение круглого стола по результатам просмотра видеоматериалов.</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1. Власть и легитимность в конституционном преломлении</w:t>
            </w:r>
          </w:p>
        </w:tc>
      </w:tr>
      <w:tr w:rsidR="00B01C2E">
        <w:trPr>
          <w:trHeight w:hRule="exact" w:val="21"/>
        </w:trPr>
        <w:tc>
          <w:tcPr>
            <w:tcW w:w="9640" w:type="dxa"/>
          </w:tcPr>
          <w:p w:rsidR="00B01C2E" w:rsidRDefault="00B01C2E"/>
        </w:tc>
      </w:tr>
      <w:tr w:rsidR="00B01C2E">
        <w:trPr>
          <w:trHeight w:hRule="exact" w:val="6805"/>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власть и легитимность в конституционном преломлении.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Вопросы для обсуждения на </w:t>
            </w:r>
            <w:r>
              <w:rPr>
                <w:rFonts w:ascii="Times New Roman" w:hAnsi="Times New Roman" w:cs="Times New Roman"/>
                <w:color w:val="000000"/>
                <w:sz w:val="24"/>
                <w:szCs w:val="24"/>
              </w:rPr>
              <w:t>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Проведение воркшопа по следующей схеме:</w:t>
            </w:r>
          </w:p>
          <w:p w:rsidR="00B01C2E" w:rsidRDefault="00FE6682">
            <w:pPr>
              <w:spacing w:after="0" w:line="240" w:lineRule="auto"/>
              <w:rPr>
                <w:sz w:val="24"/>
                <w:szCs w:val="24"/>
              </w:rPr>
            </w:pPr>
            <w:r>
              <w:rPr>
                <w:rFonts w:ascii="Times New Roman" w:hAnsi="Times New Roman" w:cs="Times New Roman"/>
                <w:color w:val="000000"/>
                <w:sz w:val="24"/>
                <w:szCs w:val="24"/>
              </w:rPr>
              <w:t>1. Обсуждение актуальности темы дискуссии.</w:t>
            </w:r>
          </w:p>
          <w:p w:rsidR="00B01C2E" w:rsidRDefault="00FE6682">
            <w:pPr>
              <w:spacing w:after="0" w:line="240" w:lineRule="auto"/>
              <w:rPr>
                <w:sz w:val="24"/>
                <w:szCs w:val="24"/>
              </w:rPr>
            </w:pPr>
            <w:r>
              <w:rPr>
                <w:rFonts w:ascii="Times New Roman" w:hAnsi="Times New Roman" w:cs="Times New Roman"/>
                <w:color w:val="000000"/>
                <w:sz w:val="24"/>
                <w:szCs w:val="24"/>
              </w:rPr>
              <w:t>2. Новости по теме дискуссии.</w:t>
            </w:r>
          </w:p>
          <w:p w:rsidR="00B01C2E" w:rsidRDefault="00FE6682">
            <w:pPr>
              <w:spacing w:after="0" w:line="240" w:lineRule="auto"/>
              <w:rPr>
                <w:sz w:val="24"/>
                <w:szCs w:val="24"/>
              </w:rPr>
            </w:pPr>
            <w:r>
              <w:rPr>
                <w:rFonts w:ascii="Times New Roman" w:hAnsi="Times New Roman" w:cs="Times New Roman"/>
                <w:color w:val="000000"/>
                <w:sz w:val="24"/>
                <w:szCs w:val="24"/>
              </w:rPr>
              <w:t>3. Интересные факты на тему воркшопа.</w:t>
            </w:r>
          </w:p>
          <w:p w:rsidR="00B01C2E" w:rsidRDefault="00FE6682">
            <w:pPr>
              <w:spacing w:after="0" w:line="240" w:lineRule="auto"/>
              <w:rPr>
                <w:sz w:val="24"/>
                <w:szCs w:val="24"/>
              </w:rPr>
            </w:pPr>
            <w:r>
              <w:rPr>
                <w:rFonts w:ascii="Times New Roman" w:hAnsi="Times New Roman" w:cs="Times New Roman"/>
                <w:color w:val="000000"/>
                <w:sz w:val="24"/>
                <w:szCs w:val="24"/>
              </w:rPr>
              <w:t>4. Выступление учителя с интересным докладом и его обсуждение.</w:t>
            </w:r>
          </w:p>
          <w:p w:rsidR="00B01C2E" w:rsidRDefault="00FE6682">
            <w:pPr>
              <w:spacing w:after="0" w:line="240" w:lineRule="auto"/>
              <w:rPr>
                <w:sz w:val="24"/>
                <w:szCs w:val="24"/>
              </w:rPr>
            </w:pPr>
            <w:r>
              <w:rPr>
                <w:rFonts w:ascii="Times New Roman" w:hAnsi="Times New Roman" w:cs="Times New Roman"/>
                <w:color w:val="000000"/>
                <w:sz w:val="24"/>
                <w:szCs w:val="24"/>
              </w:rPr>
              <w:t xml:space="preserve">5. Как можно </w:t>
            </w:r>
            <w:r>
              <w:rPr>
                <w:rFonts w:ascii="Times New Roman" w:hAnsi="Times New Roman" w:cs="Times New Roman"/>
                <w:color w:val="000000"/>
                <w:sz w:val="24"/>
                <w:szCs w:val="24"/>
              </w:rPr>
              <w:t>использовать зарубежный опыт?</w:t>
            </w:r>
          </w:p>
          <w:p w:rsidR="00B01C2E" w:rsidRDefault="00FE6682">
            <w:pPr>
              <w:spacing w:after="0" w:line="240" w:lineRule="auto"/>
              <w:rPr>
                <w:sz w:val="24"/>
                <w:szCs w:val="24"/>
              </w:rPr>
            </w:pPr>
            <w:r>
              <w:rPr>
                <w:rFonts w:ascii="Times New Roman" w:hAnsi="Times New Roman" w:cs="Times New Roman"/>
                <w:color w:val="000000"/>
                <w:sz w:val="24"/>
                <w:szCs w:val="24"/>
              </w:rPr>
              <w:t>Темы докладов для обсуждения:</w:t>
            </w:r>
          </w:p>
          <w:p w:rsidR="00B01C2E" w:rsidRDefault="00FE6682">
            <w:pPr>
              <w:spacing w:after="0" w:line="240" w:lineRule="auto"/>
              <w:rPr>
                <w:sz w:val="24"/>
                <w:szCs w:val="24"/>
              </w:rPr>
            </w:pPr>
            <w:r>
              <w:rPr>
                <w:rFonts w:ascii="Times New Roman" w:hAnsi="Times New Roman" w:cs="Times New Roman"/>
                <w:color w:val="000000"/>
                <w:sz w:val="24"/>
                <w:szCs w:val="24"/>
              </w:rPr>
              <w:t>1. Понятие легитимности как важнейшего атрибута политической власти.</w:t>
            </w:r>
          </w:p>
          <w:p w:rsidR="00B01C2E" w:rsidRDefault="00FE6682">
            <w:pPr>
              <w:spacing w:after="0" w:line="240" w:lineRule="auto"/>
              <w:rPr>
                <w:sz w:val="24"/>
                <w:szCs w:val="24"/>
              </w:rPr>
            </w:pPr>
            <w:r>
              <w:rPr>
                <w:rFonts w:ascii="Times New Roman" w:hAnsi="Times New Roman" w:cs="Times New Roman"/>
                <w:color w:val="000000"/>
                <w:sz w:val="24"/>
                <w:szCs w:val="24"/>
              </w:rPr>
              <w:t>2. Теории происхождения государства, их анализ.</w:t>
            </w:r>
          </w:p>
          <w:p w:rsidR="00B01C2E" w:rsidRDefault="00FE6682">
            <w:pPr>
              <w:spacing w:after="0" w:line="240" w:lineRule="auto"/>
              <w:rPr>
                <w:sz w:val="24"/>
                <w:szCs w:val="24"/>
              </w:rPr>
            </w:pPr>
            <w:r>
              <w:rPr>
                <w:rFonts w:ascii="Times New Roman" w:hAnsi="Times New Roman" w:cs="Times New Roman"/>
                <w:color w:val="000000"/>
                <w:sz w:val="24"/>
                <w:szCs w:val="24"/>
              </w:rPr>
              <w:t>3. Понятие и теории власти (различные трактовки власти Л.Н. Тольстого, М.К. Ган</w:t>
            </w:r>
            <w:r>
              <w:rPr>
                <w:rFonts w:ascii="Times New Roman" w:hAnsi="Times New Roman" w:cs="Times New Roman"/>
                <w:color w:val="000000"/>
                <w:sz w:val="24"/>
                <w:szCs w:val="24"/>
              </w:rPr>
              <w:t>ди и др.).</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Определить понятие "политическое устройство".</w:t>
            </w:r>
          </w:p>
          <w:p w:rsidR="00B01C2E" w:rsidRDefault="00FE6682">
            <w:pPr>
              <w:spacing w:after="0" w:line="240" w:lineRule="auto"/>
              <w:rPr>
                <w:sz w:val="24"/>
                <w:szCs w:val="24"/>
              </w:rPr>
            </w:pPr>
            <w:r>
              <w:rPr>
                <w:rFonts w:ascii="Times New Roman" w:hAnsi="Times New Roman" w:cs="Times New Roman"/>
                <w:color w:val="000000"/>
                <w:sz w:val="24"/>
                <w:szCs w:val="24"/>
              </w:rPr>
              <w:t>2. Определить понятие "политического режима".</w:t>
            </w:r>
          </w:p>
          <w:p w:rsidR="00B01C2E" w:rsidRDefault="00FE6682">
            <w:pPr>
              <w:spacing w:after="0" w:line="240" w:lineRule="auto"/>
              <w:rPr>
                <w:sz w:val="24"/>
                <w:szCs w:val="24"/>
              </w:rPr>
            </w:pPr>
            <w:r>
              <w:rPr>
                <w:rFonts w:ascii="Times New Roman" w:hAnsi="Times New Roman" w:cs="Times New Roman"/>
                <w:color w:val="000000"/>
                <w:sz w:val="24"/>
                <w:szCs w:val="24"/>
              </w:rPr>
              <w:t>Темы рефератов:</w:t>
            </w:r>
          </w:p>
          <w:p w:rsidR="00B01C2E" w:rsidRDefault="00FE6682">
            <w:pPr>
              <w:spacing w:after="0" w:line="240" w:lineRule="auto"/>
              <w:rPr>
                <w:sz w:val="24"/>
                <w:szCs w:val="24"/>
              </w:rPr>
            </w:pPr>
            <w:r>
              <w:rPr>
                <w:rFonts w:ascii="Times New Roman" w:hAnsi="Times New Roman" w:cs="Times New Roman"/>
                <w:color w:val="000000"/>
                <w:sz w:val="24"/>
                <w:szCs w:val="24"/>
              </w:rPr>
              <w:t>1. Государство и право как социальные институты: природа и характер взаимодействия.</w:t>
            </w:r>
          </w:p>
          <w:p w:rsidR="00B01C2E" w:rsidRDefault="00FE6682">
            <w:pPr>
              <w:spacing w:after="0" w:line="240" w:lineRule="auto"/>
              <w:rPr>
                <w:sz w:val="24"/>
                <w:szCs w:val="24"/>
              </w:rPr>
            </w:pPr>
            <w:r>
              <w:rPr>
                <w:rFonts w:ascii="Times New Roman" w:hAnsi="Times New Roman" w:cs="Times New Roman"/>
                <w:color w:val="000000"/>
                <w:sz w:val="24"/>
                <w:szCs w:val="24"/>
              </w:rPr>
              <w:t>2. Сущн</w:t>
            </w:r>
            <w:r>
              <w:rPr>
                <w:rFonts w:ascii="Times New Roman" w:hAnsi="Times New Roman" w:cs="Times New Roman"/>
                <w:color w:val="000000"/>
                <w:sz w:val="24"/>
                <w:szCs w:val="24"/>
              </w:rPr>
              <w:t>ость, особенности и организация первобытной общественной власти.</w:t>
            </w:r>
          </w:p>
          <w:p w:rsidR="00B01C2E" w:rsidRDefault="00FE6682">
            <w:pPr>
              <w:spacing w:after="0" w:line="240" w:lineRule="auto"/>
              <w:rPr>
                <w:sz w:val="24"/>
                <w:szCs w:val="24"/>
              </w:rPr>
            </w:pPr>
            <w:r>
              <w:rPr>
                <w:rFonts w:ascii="Times New Roman" w:hAnsi="Times New Roman" w:cs="Times New Roman"/>
                <w:color w:val="000000"/>
                <w:sz w:val="24"/>
                <w:szCs w:val="24"/>
              </w:rPr>
              <w:t>3. Природа и содержание первобытного общества.</w:t>
            </w:r>
          </w:p>
          <w:p w:rsidR="00B01C2E" w:rsidRDefault="00FE6682">
            <w:pPr>
              <w:spacing w:after="0" w:line="240" w:lineRule="auto"/>
              <w:rPr>
                <w:sz w:val="24"/>
                <w:szCs w:val="24"/>
              </w:rPr>
            </w:pPr>
            <w:r>
              <w:rPr>
                <w:rFonts w:ascii="Times New Roman" w:hAnsi="Times New Roman" w:cs="Times New Roman"/>
                <w:color w:val="000000"/>
                <w:sz w:val="24"/>
                <w:szCs w:val="24"/>
              </w:rPr>
              <w:t>4. Сравнительный анализ причин происхождения государства и права в различных теориях.</w:t>
            </w:r>
          </w:p>
          <w:p w:rsidR="00B01C2E" w:rsidRDefault="00FE6682">
            <w:pPr>
              <w:spacing w:after="0" w:line="240" w:lineRule="auto"/>
              <w:rPr>
                <w:sz w:val="24"/>
                <w:szCs w:val="24"/>
              </w:rPr>
            </w:pPr>
            <w:r>
              <w:rPr>
                <w:rFonts w:ascii="Times New Roman" w:hAnsi="Times New Roman" w:cs="Times New Roman"/>
                <w:color w:val="000000"/>
                <w:sz w:val="24"/>
                <w:szCs w:val="24"/>
              </w:rPr>
              <w:t>5. Военная демократия и ее роль в возникновении государств</w:t>
            </w:r>
            <w:r>
              <w:rPr>
                <w:rFonts w:ascii="Times New Roman" w:hAnsi="Times New Roman" w:cs="Times New Roman"/>
                <w:color w:val="000000"/>
                <w:sz w:val="24"/>
                <w:szCs w:val="24"/>
              </w:rPr>
              <w:t>а.</w:t>
            </w:r>
          </w:p>
          <w:p w:rsidR="00B01C2E" w:rsidRDefault="00FE6682">
            <w:pPr>
              <w:spacing w:after="0" w:line="240" w:lineRule="auto"/>
              <w:rPr>
                <w:sz w:val="24"/>
                <w:szCs w:val="24"/>
              </w:rPr>
            </w:pPr>
            <w:r>
              <w:rPr>
                <w:rFonts w:ascii="Times New Roman" w:hAnsi="Times New Roman" w:cs="Times New Roman"/>
                <w:color w:val="000000"/>
                <w:sz w:val="24"/>
                <w:szCs w:val="24"/>
              </w:rPr>
              <w:t>6. Природа и сущность государства на Западе и Востоке: сравнительный анализ.</w:t>
            </w:r>
          </w:p>
          <w:p w:rsidR="00B01C2E" w:rsidRDefault="00FE6682">
            <w:pPr>
              <w:spacing w:after="0" w:line="240" w:lineRule="auto"/>
              <w:rPr>
                <w:sz w:val="24"/>
                <w:szCs w:val="24"/>
              </w:rPr>
            </w:pPr>
            <w:r>
              <w:rPr>
                <w:rFonts w:ascii="Times New Roman" w:hAnsi="Times New Roman" w:cs="Times New Roman"/>
                <w:color w:val="000000"/>
                <w:sz w:val="24"/>
                <w:szCs w:val="24"/>
              </w:rPr>
              <w:t>7. Современные подходы к пониманию государства: общее и особенное.</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2. Уровни и ветви власти</w:t>
            </w:r>
          </w:p>
        </w:tc>
      </w:tr>
      <w:tr w:rsidR="00B01C2E">
        <w:trPr>
          <w:trHeight w:hRule="exact" w:val="21"/>
        </w:trPr>
        <w:tc>
          <w:tcPr>
            <w:tcW w:w="9640" w:type="dxa"/>
          </w:tcPr>
          <w:p w:rsidR="00B01C2E" w:rsidRDefault="00B01C2E"/>
        </w:tc>
      </w:tr>
      <w:tr w:rsidR="00B01C2E">
        <w:trPr>
          <w:trHeight w:hRule="exact" w:val="4912"/>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уровни и ветви власти.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Вопросы для обсуждения на </w:t>
            </w:r>
            <w:r>
              <w:rPr>
                <w:rFonts w:ascii="Times New Roman" w:hAnsi="Times New Roman" w:cs="Times New Roman"/>
                <w:color w:val="000000"/>
                <w:sz w:val="24"/>
                <w:szCs w:val="24"/>
              </w:rPr>
              <w:t>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Дебаты о политическом устройстве Российской Федерации (о прошлых решениях, современных инициативах и потенциально возможных изменениях):</w:t>
            </w:r>
          </w:p>
          <w:p w:rsidR="00B01C2E" w:rsidRDefault="00FE6682">
            <w:pPr>
              <w:spacing w:after="0" w:line="240" w:lineRule="auto"/>
              <w:rPr>
                <w:sz w:val="24"/>
                <w:szCs w:val="24"/>
              </w:rPr>
            </w:pPr>
            <w:r>
              <w:rPr>
                <w:rFonts w:ascii="Times New Roman" w:hAnsi="Times New Roman" w:cs="Times New Roman"/>
                <w:color w:val="000000"/>
                <w:sz w:val="24"/>
                <w:szCs w:val="24"/>
              </w:rPr>
              <w:t>1. Российская социально-политическая система: генезис и дальнейшие перспективы.</w:t>
            </w:r>
          </w:p>
          <w:p w:rsidR="00B01C2E" w:rsidRDefault="00FE6682">
            <w:pPr>
              <w:spacing w:after="0" w:line="240" w:lineRule="auto"/>
              <w:rPr>
                <w:sz w:val="24"/>
                <w:szCs w:val="24"/>
              </w:rPr>
            </w:pPr>
            <w:r>
              <w:rPr>
                <w:rFonts w:ascii="Times New Roman" w:hAnsi="Times New Roman" w:cs="Times New Roman"/>
                <w:color w:val="000000"/>
                <w:sz w:val="24"/>
                <w:szCs w:val="24"/>
              </w:rPr>
              <w:t>2. Дискуссии о фор</w:t>
            </w:r>
            <w:r>
              <w:rPr>
                <w:rFonts w:ascii="Times New Roman" w:hAnsi="Times New Roman" w:cs="Times New Roman"/>
                <w:color w:val="000000"/>
                <w:sz w:val="24"/>
                <w:szCs w:val="24"/>
              </w:rPr>
              <w:t>мах государственно-территориального устройства.</w:t>
            </w:r>
          </w:p>
          <w:p w:rsidR="00B01C2E" w:rsidRDefault="00FE6682">
            <w:pPr>
              <w:spacing w:after="0" w:line="240" w:lineRule="auto"/>
              <w:rPr>
                <w:sz w:val="24"/>
                <w:szCs w:val="24"/>
              </w:rPr>
            </w:pPr>
            <w:r>
              <w:rPr>
                <w:rFonts w:ascii="Times New Roman" w:hAnsi="Times New Roman" w:cs="Times New Roman"/>
                <w:color w:val="000000"/>
                <w:sz w:val="24"/>
                <w:szCs w:val="24"/>
              </w:rPr>
              <w:t>3. Политический режим современной России: демократия.</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Определите понятие "социально-политическая система".</w:t>
            </w:r>
          </w:p>
          <w:p w:rsidR="00B01C2E" w:rsidRDefault="00FE6682">
            <w:pPr>
              <w:spacing w:after="0" w:line="240" w:lineRule="auto"/>
              <w:rPr>
                <w:sz w:val="24"/>
                <w:szCs w:val="24"/>
              </w:rPr>
            </w:pPr>
            <w:r>
              <w:rPr>
                <w:rFonts w:ascii="Times New Roman" w:hAnsi="Times New Roman" w:cs="Times New Roman"/>
                <w:color w:val="000000"/>
                <w:sz w:val="24"/>
                <w:szCs w:val="24"/>
              </w:rPr>
              <w:t xml:space="preserve">2. Дайте определение </w:t>
            </w:r>
            <w:r>
              <w:rPr>
                <w:rFonts w:ascii="Times New Roman" w:hAnsi="Times New Roman" w:cs="Times New Roman"/>
                <w:color w:val="000000"/>
                <w:sz w:val="24"/>
                <w:szCs w:val="24"/>
              </w:rPr>
              <w:t>понятию"государственно-территориальное устройство" и "федерализм".</w:t>
            </w:r>
          </w:p>
          <w:p w:rsidR="00B01C2E" w:rsidRDefault="00FE6682">
            <w:pPr>
              <w:spacing w:after="0" w:line="240" w:lineRule="auto"/>
              <w:rPr>
                <w:sz w:val="24"/>
                <w:szCs w:val="24"/>
              </w:rPr>
            </w:pPr>
            <w:r>
              <w:rPr>
                <w:rFonts w:ascii="Times New Roman" w:hAnsi="Times New Roman" w:cs="Times New Roman"/>
                <w:color w:val="000000"/>
                <w:sz w:val="24"/>
                <w:szCs w:val="24"/>
              </w:rPr>
              <w:t>3. Дайте определение понятию "демократия".</w:t>
            </w:r>
          </w:p>
          <w:p w:rsidR="00B01C2E" w:rsidRDefault="00FE6682">
            <w:pPr>
              <w:spacing w:after="0" w:line="240" w:lineRule="auto"/>
              <w:rPr>
                <w:sz w:val="24"/>
                <w:szCs w:val="24"/>
              </w:rPr>
            </w:pPr>
            <w:r>
              <w:rPr>
                <w:rFonts w:ascii="Times New Roman" w:hAnsi="Times New Roman" w:cs="Times New Roman"/>
                <w:color w:val="000000"/>
                <w:sz w:val="24"/>
                <w:szCs w:val="24"/>
              </w:rPr>
              <w:t>Темы проектов:</w:t>
            </w:r>
          </w:p>
          <w:p w:rsidR="00B01C2E" w:rsidRDefault="00FE6682">
            <w:pPr>
              <w:spacing w:after="0" w:line="240" w:lineRule="auto"/>
              <w:rPr>
                <w:sz w:val="24"/>
                <w:szCs w:val="24"/>
              </w:rPr>
            </w:pPr>
            <w:r>
              <w:rPr>
                <w:rFonts w:ascii="Times New Roman" w:hAnsi="Times New Roman" w:cs="Times New Roman"/>
                <w:color w:val="000000"/>
                <w:sz w:val="24"/>
                <w:szCs w:val="24"/>
              </w:rPr>
              <w:t>1. Основные модели разделения властей.</w:t>
            </w:r>
          </w:p>
          <w:p w:rsidR="00B01C2E" w:rsidRDefault="00FE6682">
            <w:pPr>
              <w:spacing w:after="0" w:line="240" w:lineRule="auto"/>
              <w:rPr>
                <w:sz w:val="24"/>
                <w:szCs w:val="24"/>
              </w:rPr>
            </w:pPr>
            <w:r>
              <w:rPr>
                <w:rFonts w:ascii="Times New Roman" w:hAnsi="Times New Roman" w:cs="Times New Roman"/>
                <w:color w:val="000000"/>
                <w:sz w:val="24"/>
                <w:szCs w:val="24"/>
              </w:rPr>
              <w:t>2. Уровни и ветви государственного и муниципального управления.</w:t>
            </w:r>
          </w:p>
          <w:p w:rsidR="00B01C2E" w:rsidRDefault="00FE6682">
            <w:pPr>
              <w:spacing w:after="0" w:line="240" w:lineRule="auto"/>
              <w:rPr>
                <w:sz w:val="24"/>
                <w:szCs w:val="24"/>
              </w:rPr>
            </w:pPr>
            <w:r>
              <w:rPr>
                <w:rFonts w:ascii="Times New Roman" w:hAnsi="Times New Roman" w:cs="Times New Roman"/>
                <w:color w:val="000000"/>
                <w:sz w:val="24"/>
                <w:szCs w:val="24"/>
              </w:rPr>
              <w:t>3. Варианты российского феде</w:t>
            </w:r>
            <w:r>
              <w:rPr>
                <w:rFonts w:ascii="Times New Roman" w:hAnsi="Times New Roman" w:cs="Times New Roman"/>
                <w:color w:val="000000"/>
                <w:sz w:val="24"/>
                <w:szCs w:val="24"/>
              </w:rPr>
              <w:t>рализма.</w:t>
            </w:r>
          </w:p>
          <w:p w:rsidR="00B01C2E" w:rsidRDefault="00FE6682">
            <w:pPr>
              <w:spacing w:after="0" w:line="240" w:lineRule="auto"/>
              <w:rPr>
                <w:sz w:val="24"/>
                <w:szCs w:val="24"/>
              </w:rPr>
            </w:pPr>
            <w:r>
              <w:rPr>
                <w:rFonts w:ascii="Times New Roman" w:hAnsi="Times New Roman" w:cs="Times New Roman"/>
                <w:color w:val="000000"/>
                <w:sz w:val="24"/>
                <w:szCs w:val="24"/>
              </w:rPr>
              <w:t>4. Модели и варианты оптимальных политических систем для РФ.</w:t>
            </w:r>
          </w:p>
          <w:p w:rsidR="00B01C2E" w:rsidRDefault="00FE6682">
            <w:pPr>
              <w:spacing w:after="0" w:line="240" w:lineRule="auto"/>
              <w:rPr>
                <w:sz w:val="24"/>
                <w:szCs w:val="24"/>
              </w:rPr>
            </w:pPr>
            <w:r>
              <w:rPr>
                <w:rFonts w:ascii="Times New Roman" w:hAnsi="Times New Roman" w:cs="Times New Roman"/>
                <w:color w:val="000000"/>
                <w:sz w:val="24"/>
                <w:szCs w:val="24"/>
              </w:rPr>
              <w:t>5. Конфигурация эффективной политической власти в РФ.</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585"/>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lastRenderedPageBreak/>
              <w:t>Семинар 3. Планирование будущего: государственные стратегии и гражданское участие</w:t>
            </w:r>
          </w:p>
        </w:tc>
      </w:tr>
      <w:tr w:rsidR="00B01C2E">
        <w:trPr>
          <w:trHeight w:hRule="exact" w:val="21"/>
        </w:trPr>
        <w:tc>
          <w:tcPr>
            <w:tcW w:w="9640" w:type="dxa"/>
          </w:tcPr>
          <w:p w:rsidR="00B01C2E" w:rsidRDefault="00B01C2E"/>
        </w:tc>
      </w:tr>
      <w:tr w:rsidR="00B01C2E">
        <w:trPr>
          <w:trHeight w:hRule="exact" w:val="14785"/>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определить модели и планы будущего РФ:</w:t>
            </w:r>
            <w:r>
              <w:rPr>
                <w:rFonts w:ascii="Times New Roman" w:hAnsi="Times New Roman" w:cs="Times New Roman"/>
                <w:color w:val="000000"/>
                <w:sz w:val="24"/>
                <w:szCs w:val="24"/>
              </w:rPr>
              <w:t xml:space="preserve"> государственное стратегическое планирование и гражданское участие.</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 Понятие и сущность политического моделирования.</w:t>
            </w:r>
          </w:p>
          <w:p w:rsidR="00B01C2E" w:rsidRDefault="00FE6682">
            <w:pPr>
              <w:spacing w:after="0" w:line="240" w:lineRule="auto"/>
              <w:rPr>
                <w:sz w:val="24"/>
                <w:szCs w:val="24"/>
              </w:rPr>
            </w:pPr>
            <w:r>
              <w:rPr>
                <w:rFonts w:ascii="Times New Roman" w:hAnsi="Times New Roman" w:cs="Times New Roman"/>
                <w:color w:val="000000"/>
                <w:sz w:val="24"/>
                <w:szCs w:val="24"/>
              </w:rPr>
              <w:t>2. Сущность политического прогнозирования.</w:t>
            </w:r>
          </w:p>
          <w:p w:rsidR="00B01C2E" w:rsidRDefault="00FE6682">
            <w:pPr>
              <w:spacing w:after="0" w:line="240" w:lineRule="auto"/>
              <w:rPr>
                <w:sz w:val="24"/>
                <w:szCs w:val="24"/>
              </w:rPr>
            </w:pPr>
            <w:r>
              <w:rPr>
                <w:rFonts w:ascii="Times New Roman" w:hAnsi="Times New Roman" w:cs="Times New Roman"/>
                <w:color w:val="000000"/>
                <w:sz w:val="24"/>
                <w:szCs w:val="24"/>
              </w:rPr>
              <w:t>3. Методы политического прогнозирования.</w:t>
            </w:r>
          </w:p>
          <w:p w:rsidR="00B01C2E" w:rsidRDefault="00FE6682">
            <w:pPr>
              <w:spacing w:after="0" w:line="240" w:lineRule="auto"/>
              <w:rPr>
                <w:sz w:val="24"/>
                <w:szCs w:val="24"/>
              </w:rPr>
            </w:pPr>
            <w:r>
              <w:rPr>
                <w:rFonts w:ascii="Times New Roman" w:hAnsi="Times New Roman" w:cs="Times New Roman"/>
                <w:color w:val="000000"/>
                <w:sz w:val="24"/>
                <w:szCs w:val="24"/>
              </w:rPr>
              <w:t>Задани</w:t>
            </w:r>
            <w:r>
              <w:rPr>
                <w:rFonts w:ascii="Times New Roman" w:hAnsi="Times New Roman" w:cs="Times New Roman"/>
                <w:color w:val="000000"/>
                <w:sz w:val="24"/>
                <w:szCs w:val="24"/>
              </w:rPr>
              <w:t>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Дайте определение понятию "стратегия".</w:t>
            </w:r>
          </w:p>
          <w:p w:rsidR="00B01C2E" w:rsidRDefault="00FE6682">
            <w:pPr>
              <w:spacing w:after="0" w:line="240" w:lineRule="auto"/>
              <w:rPr>
                <w:sz w:val="24"/>
                <w:szCs w:val="24"/>
              </w:rPr>
            </w:pPr>
            <w:r>
              <w:rPr>
                <w:rFonts w:ascii="Times New Roman" w:hAnsi="Times New Roman" w:cs="Times New Roman"/>
                <w:color w:val="000000"/>
                <w:sz w:val="24"/>
                <w:szCs w:val="24"/>
              </w:rPr>
              <w:t>2. Определите понятие "планирование".</w:t>
            </w:r>
          </w:p>
          <w:p w:rsidR="00B01C2E" w:rsidRDefault="00FE6682">
            <w:pPr>
              <w:spacing w:after="0" w:line="240" w:lineRule="auto"/>
              <w:rPr>
                <w:sz w:val="24"/>
                <w:szCs w:val="24"/>
              </w:rPr>
            </w:pPr>
            <w:r>
              <w:rPr>
                <w:rFonts w:ascii="Times New Roman" w:hAnsi="Times New Roman" w:cs="Times New Roman"/>
                <w:color w:val="000000"/>
                <w:sz w:val="24"/>
                <w:szCs w:val="24"/>
              </w:rPr>
              <w:t>3. Определите понятие "гражданское участие".</w:t>
            </w:r>
          </w:p>
          <w:p w:rsidR="00B01C2E" w:rsidRDefault="00FE6682">
            <w:pPr>
              <w:spacing w:after="0" w:line="240" w:lineRule="auto"/>
              <w:rPr>
                <w:sz w:val="24"/>
                <w:szCs w:val="24"/>
              </w:rPr>
            </w:pPr>
            <w:r>
              <w:rPr>
                <w:rFonts w:ascii="Times New Roman" w:hAnsi="Times New Roman" w:cs="Times New Roman"/>
                <w:color w:val="000000"/>
                <w:sz w:val="24"/>
                <w:szCs w:val="24"/>
              </w:rPr>
              <w:t>Кейс-задания:</w:t>
            </w:r>
          </w:p>
          <w:p w:rsidR="00B01C2E" w:rsidRDefault="00FE6682">
            <w:pPr>
              <w:spacing w:after="0" w:line="240" w:lineRule="auto"/>
              <w:rPr>
                <w:sz w:val="24"/>
                <w:szCs w:val="24"/>
              </w:rPr>
            </w:pPr>
            <w:r>
              <w:rPr>
                <w:rFonts w:ascii="Times New Roman" w:hAnsi="Times New Roman" w:cs="Times New Roman"/>
                <w:color w:val="000000"/>
                <w:sz w:val="24"/>
                <w:szCs w:val="24"/>
              </w:rPr>
              <w:t>1. Национальные проекты как новый инструмент социально-экономического развития Р</w:t>
            </w:r>
            <w:r>
              <w:rPr>
                <w:rFonts w:ascii="Times New Roman" w:hAnsi="Times New Roman" w:cs="Times New Roman"/>
                <w:color w:val="000000"/>
                <w:sz w:val="24"/>
                <w:szCs w:val="24"/>
              </w:rPr>
              <w:t>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w:t>
            </w:r>
            <w:r>
              <w:rPr>
                <w:rFonts w:ascii="Times New Roman" w:hAnsi="Times New Roman" w:cs="Times New Roman"/>
                <w:color w:val="000000"/>
                <w:sz w:val="24"/>
                <w:szCs w:val="24"/>
              </w:rPr>
              <w:t>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w:t>
            </w:r>
            <w:r>
              <w:rPr>
                <w:rFonts w:ascii="Times New Roman" w:hAnsi="Times New Roman" w:cs="Times New Roman"/>
                <w:color w:val="000000"/>
                <w:sz w:val="24"/>
                <w:szCs w:val="24"/>
              </w:rPr>
              <w:t>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rsidR="00B01C2E" w:rsidRDefault="00FE6682">
            <w:pPr>
              <w:spacing w:after="0" w:line="240" w:lineRule="auto"/>
              <w:rPr>
                <w:sz w:val="24"/>
                <w:szCs w:val="24"/>
              </w:rPr>
            </w:pPr>
            <w:r>
              <w:rPr>
                <w:rFonts w:ascii="Times New Roman" w:hAnsi="Times New Roman" w:cs="Times New Roman"/>
                <w:color w:val="000000"/>
                <w:sz w:val="24"/>
                <w:szCs w:val="24"/>
              </w:rPr>
              <w:t>Перечислите ряд важнейших мер, необходимых для р</w:t>
            </w:r>
            <w:r>
              <w:rPr>
                <w:rFonts w:ascii="Times New Roman" w:hAnsi="Times New Roman" w:cs="Times New Roman"/>
                <w:color w:val="000000"/>
                <w:sz w:val="24"/>
                <w:szCs w:val="24"/>
              </w:rPr>
              <w:t>еализации национальных проектов РФ.</w:t>
            </w:r>
          </w:p>
          <w:p w:rsidR="00B01C2E" w:rsidRDefault="00FE6682">
            <w:pPr>
              <w:spacing w:after="0" w:line="240" w:lineRule="auto"/>
              <w:rPr>
                <w:sz w:val="24"/>
                <w:szCs w:val="24"/>
              </w:rPr>
            </w:pPr>
            <w:r>
              <w:rPr>
                <w:rFonts w:ascii="Times New Roman" w:hAnsi="Times New Roman" w:cs="Times New Roman"/>
                <w:color w:val="000000"/>
                <w:sz w:val="24"/>
                <w:szCs w:val="24"/>
              </w:rPr>
              <w:t>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w:t>
            </w:r>
            <w:r>
              <w:rPr>
                <w:rFonts w:ascii="Times New Roman" w:hAnsi="Times New Roman" w:cs="Times New Roman"/>
                <w:color w:val="000000"/>
                <w:sz w:val="24"/>
                <w:szCs w:val="24"/>
              </w:rPr>
              <w:t>» пойдет 9,9 трлн рублей, а на «Экономический рост» израсходуют 10,1 трлн рублей.</w:t>
            </w:r>
          </w:p>
          <w:p w:rsidR="00B01C2E" w:rsidRDefault="00FE6682">
            <w:pPr>
              <w:spacing w:after="0" w:line="240" w:lineRule="auto"/>
              <w:rPr>
                <w:sz w:val="24"/>
                <w:szCs w:val="24"/>
              </w:rPr>
            </w:pPr>
            <w:r>
              <w:rPr>
                <w:rFonts w:ascii="Times New Roman" w:hAnsi="Times New Roman" w:cs="Times New Roman"/>
                <w:color w:val="000000"/>
                <w:sz w:val="24"/>
                <w:szCs w:val="24"/>
              </w:rPr>
              <w:t>Оцените финансовую нагрузку на бюджет РФ в связи с проведение национальных проектов и  программ.</w:t>
            </w:r>
          </w:p>
          <w:p w:rsidR="00B01C2E" w:rsidRDefault="00FE6682">
            <w:pPr>
              <w:spacing w:after="0" w:line="240" w:lineRule="auto"/>
              <w:rPr>
                <w:sz w:val="24"/>
                <w:szCs w:val="24"/>
              </w:rPr>
            </w:pPr>
            <w:r>
              <w:rPr>
                <w:rFonts w:ascii="Times New Roman" w:hAnsi="Times New Roman" w:cs="Times New Roman"/>
                <w:color w:val="000000"/>
                <w:sz w:val="24"/>
                <w:szCs w:val="24"/>
              </w:rPr>
              <w:t xml:space="preserve">3. Особый механизм формирования и функционирования власти в обществе – </w:t>
            </w:r>
            <w:r>
              <w:rPr>
                <w:rFonts w:ascii="Times New Roman" w:hAnsi="Times New Roman" w:cs="Times New Roman"/>
                <w:color w:val="000000"/>
                <w:sz w:val="24"/>
                <w:szCs w:val="24"/>
              </w:rPr>
              <w:t>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w:t>
            </w:r>
            <w:r>
              <w:rPr>
                <w:rFonts w:ascii="Times New Roman" w:hAnsi="Times New Roman" w:cs="Times New Roman"/>
                <w:color w:val="000000"/>
                <w:sz w:val="24"/>
                <w:szCs w:val="24"/>
              </w:rPr>
              <w:t>ой, социально-экономической структурой общества, самостоятельность, наличие специального механизма структур, ролей, функций</w:t>
            </w:r>
          </w:p>
          <w:p w:rsidR="00B01C2E" w:rsidRDefault="00FE6682">
            <w:pPr>
              <w:spacing w:after="0" w:line="240" w:lineRule="auto"/>
              <w:rPr>
                <w:sz w:val="24"/>
                <w:szCs w:val="24"/>
              </w:rPr>
            </w:pPr>
            <w:r>
              <w:rPr>
                <w:rFonts w:ascii="Times New Roman" w:hAnsi="Times New Roman" w:cs="Times New Roman"/>
                <w:color w:val="000000"/>
                <w:sz w:val="24"/>
                <w:szCs w:val="24"/>
              </w:rPr>
              <w:t>Установите соответствие между типами господства и используемыми качествами для властвования</w:t>
            </w:r>
          </w:p>
          <w:p w:rsidR="00B01C2E" w:rsidRDefault="00FE6682">
            <w:pPr>
              <w:spacing w:after="0" w:line="240" w:lineRule="auto"/>
              <w:rPr>
                <w:sz w:val="24"/>
                <w:szCs w:val="24"/>
              </w:rPr>
            </w:pPr>
            <w:r>
              <w:rPr>
                <w:rFonts w:ascii="Times New Roman" w:hAnsi="Times New Roman" w:cs="Times New Roman"/>
                <w:color w:val="000000"/>
                <w:sz w:val="24"/>
                <w:szCs w:val="24"/>
              </w:rPr>
              <w:t>1.традиционное</w:t>
            </w:r>
          </w:p>
          <w:p w:rsidR="00B01C2E" w:rsidRDefault="00FE6682">
            <w:pPr>
              <w:spacing w:after="0" w:line="240" w:lineRule="auto"/>
              <w:rPr>
                <w:sz w:val="24"/>
                <w:szCs w:val="24"/>
              </w:rPr>
            </w:pPr>
            <w:r>
              <w:rPr>
                <w:rFonts w:ascii="Times New Roman" w:hAnsi="Times New Roman" w:cs="Times New Roman"/>
                <w:color w:val="000000"/>
                <w:sz w:val="24"/>
                <w:szCs w:val="24"/>
              </w:rPr>
              <w:t>2.рационально-легальное</w:t>
            </w:r>
          </w:p>
          <w:p w:rsidR="00B01C2E" w:rsidRDefault="00FE6682">
            <w:pPr>
              <w:spacing w:after="0" w:line="240" w:lineRule="auto"/>
              <w:rPr>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.харизматическое</w:t>
            </w:r>
          </w:p>
          <w:p w:rsidR="00B01C2E" w:rsidRDefault="00FE6682">
            <w:pPr>
              <w:spacing w:after="0" w:line="240" w:lineRule="auto"/>
              <w:rPr>
                <w:sz w:val="24"/>
                <w:szCs w:val="24"/>
              </w:rPr>
            </w:pPr>
            <w:r>
              <w:rPr>
                <w:rFonts w:ascii="Times New Roman" w:hAnsi="Times New Roman" w:cs="Times New Roman"/>
                <w:color w:val="000000"/>
                <w:sz w:val="24"/>
                <w:szCs w:val="24"/>
              </w:rPr>
              <w:t>4.идеологическое</w:t>
            </w:r>
          </w:p>
          <w:p w:rsidR="00B01C2E" w:rsidRDefault="00FE6682">
            <w:pPr>
              <w:spacing w:after="0" w:line="240" w:lineRule="auto"/>
              <w:rPr>
                <w:sz w:val="24"/>
                <w:szCs w:val="24"/>
              </w:rPr>
            </w:pPr>
            <w:r>
              <w:rPr>
                <w:rFonts w:ascii="Times New Roman" w:hAnsi="Times New Roman" w:cs="Times New Roman"/>
                <w:color w:val="000000"/>
                <w:sz w:val="24"/>
                <w:szCs w:val="24"/>
              </w:rPr>
              <w:t>-программа</w:t>
            </w:r>
          </w:p>
          <w:p w:rsidR="00B01C2E" w:rsidRDefault="00FE6682">
            <w:pPr>
              <w:spacing w:after="0" w:line="240" w:lineRule="auto"/>
              <w:rPr>
                <w:sz w:val="24"/>
                <w:szCs w:val="24"/>
              </w:rPr>
            </w:pPr>
            <w:r>
              <w:rPr>
                <w:rFonts w:ascii="Times New Roman" w:hAnsi="Times New Roman" w:cs="Times New Roman"/>
                <w:color w:val="000000"/>
                <w:sz w:val="24"/>
                <w:szCs w:val="24"/>
              </w:rPr>
              <w:t>-почтение</w:t>
            </w:r>
          </w:p>
          <w:p w:rsidR="00B01C2E" w:rsidRDefault="00FE6682">
            <w:pPr>
              <w:spacing w:after="0" w:line="240" w:lineRule="auto"/>
              <w:rPr>
                <w:sz w:val="24"/>
                <w:szCs w:val="24"/>
              </w:rPr>
            </w:pPr>
            <w:r>
              <w:rPr>
                <w:rFonts w:ascii="Times New Roman" w:hAnsi="Times New Roman" w:cs="Times New Roman"/>
                <w:color w:val="000000"/>
                <w:sz w:val="24"/>
                <w:szCs w:val="24"/>
              </w:rPr>
              <w:t>-разум</w:t>
            </w:r>
          </w:p>
          <w:p w:rsidR="00B01C2E" w:rsidRDefault="00FE6682">
            <w:pPr>
              <w:spacing w:after="0" w:line="240" w:lineRule="auto"/>
              <w:rPr>
                <w:sz w:val="24"/>
                <w:szCs w:val="24"/>
              </w:rPr>
            </w:pPr>
            <w:r>
              <w:rPr>
                <w:rFonts w:ascii="Times New Roman" w:hAnsi="Times New Roman" w:cs="Times New Roman"/>
                <w:color w:val="000000"/>
                <w:sz w:val="24"/>
                <w:szCs w:val="24"/>
              </w:rPr>
              <w:t>-эмоции</w:t>
            </w:r>
          </w:p>
          <w:p w:rsidR="00B01C2E" w:rsidRDefault="00FE6682">
            <w:pPr>
              <w:spacing w:after="0" w:line="240" w:lineRule="auto"/>
              <w:rPr>
                <w:sz w:val="24"/>
                <w:szCs w:val="24"/>
              </w:rPr>
            </w:pPr>
            <w:r>
              <w:rPr>
                <w:rFonts w:ascii="Times New Roman" w:hAnsi="Times New Roman" w:cs="Times New Roman"/>
                <w:color w:val="000000"/>
                <w:sz w:val="24"/>
                <w:szCs w:val="24"/>
              </w:rPr>
              <w:t>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w:t>
            </w:r>
            <w:r>
              <w:rPr>
                <w:rFonts w:ascii="Times New Roman" w:hAnsi="Times New Roman" w:cs="Times New Roman"/>
                <w:color w:val="000000"/>
                <w:sz w:val="24"/>
                <w:szCs w:val="24"/>
              </w:rPr>
              <w:t>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p w:rsidR="00B01C2E" w:rsidRDefault="00FE6682">
            <w:pPr>
              <w:spacing w:after="0" w:line="240" w:lineRule="auto"/>
              <w:rPr>
                <w:sz w:val="24"/>
                <w:szCs w:val="24"/>
              </w:rPr>
            </w:pPr>
            <w:r>
              <w:rPr>
                <w:rFonts w:ascii="Times New Roman" w:hAnsi="Times New Roman" w:cs="Times New Roman"/>
                <w:color w:val="000000"/>
                <w:sz w:val="24"/>
                <w:szCs w:val="24"/>
              </w:rPr>
              <w:t>Укажите три основные модели демократизации общества</w:t>
            </w:r>
          </w:p>
          <w:p w:rsidR="00B01C2E" w:rsidRDefault="00FE6682">
            <w:pPr>
              <w:spacing w:after="0" w:line="240" w:lineRule="auto"/>
              <w:rPr>
                <w:sz w:val="24"/>
                <w:szCs w:val="24"/>
              </w:rPr>
            </w:pPr>
            <w:r>
              <w:rPr>
                <w:rFonts w:ascii="Times New Roman" w:hAnsi="Times New Roman" w:cs="Times New Roman"/>
                <w:color w:val="000000"/>
                <w:sz w:val="24"/>
                <w:szCs w:val="24"/>
              </w:rPr>
              <w:t>-линейная</w:t>
            </w:r>
          </w:p>
          <w:p w:rsidR="00B01C2E" w:rsidRDefault="00FE6682">
            <w:pPr>
              <w:spacing w:after="0" w:line="240" w:lineRule="auto"/>
              <w:rPr>
                <w:sz w:val="24"/>
                <w:szCs w:val="24"/>
              </w:rPr>
            </w:pPr>
            <w:r>
              <w:rPr>
                <w:rFonts w:ascii="Times New Roman" w:hAnsi="Times New Roman" w:cs="Times New Roman"/>
                <w:color w:val="000000"/>
                <w:sz w:val="24"/>
                <w:szCs w:val="24"/>
              </w:rPr>
              <w:t>-демократическая</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8428"/>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-цикличе</w:t>
            </w:r>
            <w:r>
              <w:rPr>
                <w:rFonts w:ascii="Times New Roman" w:hAnsi="Times New Roman" w:cs="Times New Roman"/>
                <w:color w:val="000000"/>
                <w:sz w:val="24"/>
                <w:szCs w:val="24"/>
              </w:rPr>
              <w:t>ская</w:t>
            </w:r>
          </w:p>
          <w:p w:rsidR="00B01C2E" w:rsidRDefault="00FE6682">
            <w:pPr>
              <w:spacing w:after="0" w:line="240" w:lineRule="auto"/>
              <w:rPr>
                <w:sz w:val="24"/>
                <w:szCs w:val="24"/>
              </w:rPr>
            </w:pPr>
            <w:r>
              <w:rPr>
                <w:rFonts w:ascii="Times New Roman" w:hAnsi="Times New Roman" w:cs="Times New Roman"/>
                <w:color w:val="000000"/>
                <w:sz w:val="24"/>
                <w:szCs w:val="24"/>
              </w:rPr>
              <w:t>-политическая</w:t>
            </w:r>
          </w:p>
          <w:p w:rsidR="00B01C2E" w:rsidRDefault="00FE6682">
            <w:pPr>
              <w:spacing w:after="0" w:line="240" w:lineRule="auto"/>
              <w:rPr>
                <w:sz w:val="24"/>
                <w:szCs w:val="24"/>
              </w:rPr>
            </w:pPr>
            <w:r>
              <w:rPr>
                <w:rFonts w:ascii="Times New Roman" w:hAnsi="Times New Roman" w:cs="Times New Roman"/>
                <w:color w:val="000000"/>
                <w:sz w:val="24"/>
                <w:szCs w:val="24"/>
              </w:rPr>
              <w:t>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w:t>
            </w:r>
            <w:r>
              <w:rPr>
                <w:rFonts w:ascii="Times New Roman" w:hAnsi="Times New Roman" w:cs="Times New Roman"/>
                <w:color w:val="000000"/>
                <w:sz w:val="24"/>
                <w:szCs w:val="24"/>
              </w:rPr>
              <w:t>ний (теория «государства ночного сторожа»). Ее основы были сформулированы Д. Кейнсом в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w:t>
            </w:r>
            <w:r>
              <w:rPr>
                <w:rFonts w:ascii="Times New Roman" w:hAnsi="Times New Roman" w:cs="Times New Roman"/>
                <w:color w:val="000000"/>
                <w:sz w:val="24"/>
                <w:szCs w:val="24"/>
              </w:rPr>
              <w:t>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w:t>
            </w:r>
            <w:r>
              <w:rPr>
                <w:rFonts w:ascii="Times New Roman" w:hAnsi="Times New Roman" w:cs="Times New Roman"/>
                <w:color w:val="000000"/>
                <w:sz w:val="24"/>
                <w:szCs w:val="24"/>
              </w:rPr>
              <w:t>стей, интересы и права человека.</w:t>
            </w:r>
          </w:p>
          <w:p w:rsidR="00B01C2E" w:rsidRDefault="00FE6682">
            <w:pPr>
              <w:spacing w:after="0" w:line="240" w:lineRule="auto"/>
              <w:rPr>
                <w:sz w:val="24"/>
                <w:szCs w:val="24"/>
              </w:rPr>
            </w:pPr>
            <w:r>
              <w:rPr>
                <w:rFonts w:ascii="Times New Roman" w:hAnsi="Times New Roman" w:cs="Times New Roman"/>
                <w:color w:val="000000"/>
                <w:sz w:val="24"/>
                <w:szCs w:val="24"/>
              </w:rPr>
              <w:t>В истории политической мысли модель идеального государственного устройства первым создал</w:t>
            </w:r>
          </w:p>
          <w:p w:rsidR="00B01C2E" w:rsidRDefault="00FE6682">
            <w:pPr>
              <w:spacing w:after="0" w:line="240" w:lineRule="auto"/>
              <w:rPr>
                <w:sz w:val="24"/>
                <w:szCs w:val="24"/>
              </w:rPr>
            </w:pPr>
            <w:r>
              <w:rPr>
                <w:rFonts w:ascii="Times New Roman" w:hAnsi="Times New Roman" w:cs="Times New Roman"/>
                <w:color w:val="000000"/>
                <w:sz w:val="24"/>
                <w:szCs w:val="24"/>
              </w:rPr>
              <w:t>-Конфуций</w:t>
            </w:r>
          </w:p>
          <w:p w:rsidR="00B01C2E" w:rsidRDefault="00FE6682">
            <w:pPr>
              <w:spacing w:after="0" w:line="240" w:lineRule="auto"/>
              <w:rPr>
                <w:sz w:val="24"/>
                <w:szCs w:val="24"/>
              </w:rPr>
            </w:pPr>
            <w:r>
              <w:rPr>
                <w:rFonts w:ascii="Times New Roman" w:hAnsi="Times New Roman" w:cs="Times New Roman"/>
                <w:color w:val="000000"/>
                <w:sz w:val="24"/>
                <w:szCs w:val="24"/>
              </w:rPr>
              <w:t>-К.Маркс</w:t>
            </w:r>
          </w:p>
          <w:p w:rsidR="00B01C2E" w:rsidRDefault="00FE6682">
            <w:pPr>
              <w:spacing w:after="0" w:line="240" w:lineRule="auto"/>
              <w:rPr>
                <w:sz w:val="24"/>
                <w:szCs w:val="24"/>
              </w:rPr>
            </w:pPr>
            <w:r>
              <w:rPr>
                <w:rFonts w:ascii="Times New Roman" w:hAnsi="Times New Roman" w:cs="Times New Roman"/>
                <w:color w:val="000000"/>
                <w:sz w:val="24"/>
                <w:szCs w:val="24"/>
              </w:rPr>
              <w:t>-Платон</w:t>
            </w:r>
          </w:p>
          <w:p w:rsidR="00B01C2E" w:rsidRDefault="00FE6682">
            <w:pPr>
              <w:spacing w:after="0" w:line="240" w:lineRule="auto"/>
              <w:rPr>
                <w:sz w:val="24"/>
                <w:szCs w:val="24"/>
              </w:rPr>
            </w:pPr>
            <w:r>
              <w:rPr>
                <w:rFonts w:ascii="Times New Roman" w:hAnsi="Times New Roman" w:cs="Times New Roman"/>
                <w:color w:val="000000"/>
                <w:sz w:val="24"/>
                <w:szCs w:val="24"/>
              </w:rPr>
              <w:t>-Т.Мор</w:t>
            </w:r>
          </w:p>
          <w:p w:rsidR="00B01C2E" w:rsidRDefault="00FE6682">
            <w:pPr>
              <w:spacing w:after="0" w:line="240" w:lineRule="auto"/>
              <w:rPr>
                <w:sz w:val="24"/>
                <w:szCs w:val="24"/>
              </w:rPr>
            </w:pPr>
            <w:r>
              <w:rPr>
                <w:rFonts w:ascii="Times New Roman" w:hAnsi="Times New Roman" w:cs="Times New Roman"/>
                <w:color w:val="000000"/>
                <w:sz w:val="24"/>
                <w:szCs w:val="24"/>
              </w:rPr>
              <w:t xml:space="preserve">6. Политический опыт человечества,  наднациональных и национальных общностей является основой </w:t>
            </w:r>
            <w:r>
              <w:rPr>
                <w:rFonts w:ascii="Times New Roman" w:hAnsi="Times New Roman" w:cs="Times New Roman"/>
                <w:color w:val="000000"/>
                <w:sz w:val="24"/>
                <w:szCs w:val="24"/>
              </w:rPr>
              <w:t>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w:t>
            </w:r>
            <w:r>
              <w:rPr>
                <w:rFonts w:ascii="Times New Roman" w:hAnsi="Times New Roman" w:cs="Times New Roman"/>
                <w:color w:val="000000"/>
                <w:sz w:val="24"/>
                <w:szCs w:val="24"/>
              </w:rPr>
              <w:t>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rsidR="00B01C2E" w:rsidRDefault="00FE6682">
            <w:pPr>
              <w:spacing w:after="0" w:line="240" w:lineRule="auto"/>
              <w:rPr>
                <w:sz w:val="24"/>
                <w:szCs w:val="24"/>
              </w:rPr>
            </w:pPr>
            <w:r>
              <w:rPr>
                <w:rFonts w:ascii="Times New Roman" w:hAnsi="Times New Roman" w:cs="Times New Roman"/>
                <w:color w:val="000000"/>
                <w:sz w:val="24"/>
                <w:szCs w:val="24"/>
              </w:rPr>
              <w:t>Идеи</w:t>
            </w:r>
            <w:r>
              <w:rPr>
                <w:rFonts w:ascii="Times New Roman" w:hAnsi="Times New Roman" w:cs="Times New Roman"/>
                <w:color w:val="000000"/>
                <w:sz w:val="24"/>
                <w:szCs w:val="24"/>
              </w:rPr>
              <w:t xml:space="preserve"> сохранения традиций отстаивают</w:t>
            </w:r>
          </w:p>
          <w:p w:rsidR="00B01C2E" w:rsidRDefault="00FE6682">
            <w:pPr>
              <w:spacing w:after="0" w:line="240" w:lineRule="auto"/>
              <w:rPr>
                <w:sz w:val="24"/>
                <w:szCs w:val="24"/>
              </w:rPr>
            </w:pPr>
            <w:r>
              <w:rPr>
                <w:rFonts w:ascii="Times New Roman" w:hAnsi="Times New Roman" w:cs="Times New Roman"/>
                <w:color w:val="000000"/>
                <w:sz w:val="24"/>
                <w:szCs w:val="24"/>
              </w:rPr>
              <w:t>-либералы</w:t>
            </w:r>
          </w:p>
          <w:p w:rsidR="00B01C2E" w:rsidRDefault="00FE6682">
            <w:pPr>
              <w:spacing w:after="0" w:line="240" w:lineRule="auto"/>
              <w:rPr>
                <w:sz w:val="24"/>
                <w:szCs w:val="24"/>
              </w:rPr>
            </w:pPr>
            <w:r>
              <w:rPr>
                <w:rFonts w:ascii="Times New Roman" w:hAnsi="Times New Roman" w:cs="Times New Roman"/>
                <w:color w:val="000000"/>
                <w:sz w:val="24"/>
                <w:szCs w:val="24"/>
              </w:rPr>
              <w:t>-радикалы</w:t>
            </w:r>
          </w:p>
          <w:p w:rsidR="00B01C2E" w:rsidRDefault="00FE6682">
            <w:pPr>
              <w:spacing w:after="0" w:line="240" w:lineRule="auto"/>
              <w:rPr>
                <w:sz w:val="24"/>
                <w:szCs w:val="24"/>
              </w:rPr>
            </w:pPr>
            <w:r>
              <w:rPr>
                <w:rFonts w:ascii="Times New Roman" w:hAnsi="Times New Roman" w:cs="Times New Roman"/>
                <w:color w:val="000000"/>
                <w:sz w:val="24"/>
                <w:szCs w:val="24"/>
              </w:rPr>
              <w:t>-консерваторы</w:t>
            </w:r>
          </w:p>
          <w:p w:rsidR="00B01C2E" w:rsidRDefault="00FE6682">
            <w:pPr>
              <w:spacing w:after="0" w:line="240" w:lineRule="auto"/>
              <w:rPr>
                <w:sz w:val="24"/>
                <w:szCs w:val="24"/>
              </w:rPr>
            </w:pPr>
            <w:r>
              <w:rPr>
                <w:rFonts w:ascii="Times New Roman" w:hAnsi="Times New Roman" w:cs="Times New Roman"/>
                <w:color w:val="000000"/>
                <w:sz w:val="24"/>
                <w:szCs w:val="24"/>
              </w:rPr>
              <w:t>-экстремисты</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1. Россия и глобальные вызовы</w:t>
            </w:r>
          </w:p>
        </w:tc>
      </w:tr>
      <w:tr w:rsidR="00B01C2E">
        <w:trPr>
          <w:trHeight w:hRule="exact" w:val="21"/>
        </w:trPr>
        <w:tc>
          <w:tcPr>
            <w:tcW w:w="9640" w:type="dxa"/>
          </w:tcPr>
          <w:p w:rsidR="00B01C2E" w:rsidRDefault="00B01C2E"/>
        </w:tc>
      </w:tr>
      <w:tr w:rsidR="00B01C2E">
        <w:trPr>
          <w:trHeight w:hRule="exact" w:val="6619"/>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роль России в решении глобальных вызовов современной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Определение остроты глобальной проблемы для России,</w:t>
            </w:r>
          </w:p>
          <w:p w:rsidR="00B01C2E" w:rsidRDefault="00FE6682">
            <w:pPr>
              <w:spacing w:after="0" w:line="240" w:lineRule="auto"/>
              <w:rPr>
                <w:sz w:val="24"/>
                <w:szCs w:val="24"/>
              </w:rPr>
            </w:pPr>
            <w:r>
              <w:rPr>
                <w:rFonts w:ascii="Times New Roman" w:hAnsi="Times New Roman" w:cs="Times New Roman"/>
                <w:color w:val="000000"/>
                <w:sz w:val="24"/>
                <w:szCs w:val="24"/>
              </w:rPr>
              <w:t>2. Определение потенциала РФ в решении глобальной проблемы современной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Глобальные проблемы:</w:t>
            </w:r>
          </w:p>
          <w:p w:rsidR="00B01C2E" w:rsidRDefault="00FE6682">
            <w:pPr>
              <w:spacing w:after="0" w:line="240" w:lineRule="auto"/>
              <w:rPr>
                <w:sz w:val="24"/>
                <w:szCs w:val="24"/>
              </w:rPr>
            </w:pPr>
            <w:r>
              <w:rPr>
                <w:rFonts w:ascii="Times New Roman" w:hAnsi="Times New Roman" w:cs="Times New Roman"/>
                <w:color w:val="000000"/>
                <w:sz w:val="24"/>
                <w:szCs w:val="24"/>
              </w:rPr>
              <w:t>- климатические и экологические проблемы,</w:t>
            </w:r>
          </w:p>
          <w:p w:rsidR="00B01C2E" w:rsidRDefault="00FE6682">
            <w:pPr>
              <w:spacing w:after="0" w:line="240" w:lineRule="auto"/>
              <w:rPr>
                <w:sz w:val="24"/>
                <w:szCs w:val="24"/>
              </w:rPr>
            </w:pPr>
            <w:r>
              <w:rPr>
                <w:rFonts w:ascii="Times New Roman" w:hAnsi="Times New Roman" w:cs="Times New Roman"/>
                <w:color w:val="000000"/>
                <w:sz w:val="24"/>
                <w:szCs w:val="24"/>
              </w:rPr>
              <w:t>- нехватка пресной воды и доступного продовольствия,</w:t>
            </w:r>
          </w:p>
          <w:p w:rsidR="00B01C2E" w:rsidRDefault="00FE6682">
            <w:pPr>
              <w:spacing w:after="0" w:line="240" w:lineRule="auto"/>
              <w:rPr>
                <w:sz w:val="24"/>
                <w:szCs w:val="24"/>
              </w:rPr>
            </w:pPr>
            <w:r>
              <w:rPr>
                <w:rFonts w:ascii="Times New Roman" w:hAnsi="Times New Roman" w:cs="Times New Roman"/>
                <w:color w:val="000000"/>
                <w:sz w:val="24"/>
                <w:szCs w:val="24"/>
              </w:rPr>
              <w:t>- э</w:t>
            </w:r>
            <w:r>
              <w:rPr>
                <w:rFonts w:ascii="Times New Roman" w:hAnsi="Times New Roman" w:cs="Times New Roman"/>
                <w:color w:val="000000"/>
                <w:sz w:val="24"/>
                <w:szCs w:val="24"/>
              </w:rPr>
              <w:t>нергетический дефицит,</w:t>
            </w:r>
          </w:p>
          <w:p w:rsidR="00B01C2E" w:rsidRDefault="00FE6682">
            <w:pPr>
              <w:spacing w:after="0" w:line="240" w:lineRule="auto"/>
              <w:rPr>
                <w:sz w:val="24"/>
                <w:szCs w:val="24"/>
              </w:rPr>
            </w:pPr>
            <w:r>
              <w:rPr>
                <w:rFonts w:ascii="Times New Roman" w:hAnsi="Times New Roman" w:cs="Times New Roman"/>
                <w:color w:val="000000"/>
                <w:sz w:val="24"/>
                <w:szCs w:val="24"/>
              </w:rPr>
              <w:t>- имущественное неравенство,</w:t>
            </w:r>
          </w:p>
          <w:p w:rsidR="00B01C2E" w:rsidRDefault="00FE6682">
            <w:pPr>
              <w:spacing w:after="0" w:line="240" w:lineRule="auto"/>
              <w:rPr>
                <w:sz w:val="24"/>
                <w:szCs w:val="24"/>
              </w:rPr>
            </w:pPr>
            <w:r>
              <w:rPr>
                <w:rFonts w:ascii="Times New Roman" w:hAnsi="Times New Roman" w:cs="Times New Roman"/>
                <w:color w:val="000000"/>
                <w:sz w:val="24"/>
                <w:szCs w:val="24"/>
              </w:rPr>
              <w:t>- перенасыщенное информационное пространство,</w:t>
            </w:r>
          </w:p>
          <w:p w:rsidR="00B01C2E" w:rsidRDefault="00FE6682">
            <w:pPr>
              <w:spacing w:after="0" w:line="240" w:lineRule="auto"/>
              <w:rPr>
                <w:sz w:val="24"/>
                <w:szCs w:val="24"/>
              </w:rPr>
            </w:pPr>
            <w:r>
              <w:rPr>
                <w:rFonts w:ascii="Times New Roman" w:hAnsi="Times New Roman" w:cs="Times New Roman"/>
                <w:color w:val="000000"/>
                <w:sz w:val="24"/>
                <w:szCs w:val="24"/>
              </w:rPr>
              <w:t>Политические проблемы:</w:t>
            </w:r>
          </w:p>
          <w:p w:rsidR="00B01C2E" w:rsidRDefault="00FE6682">
            <w:pPr>
              <w:spacing w:after="0" w:line="240" w:lineRule="auto"/>
              <w:rPr>
                <w:sz w:val="24"/>
                <w:szCs w:val="24"/>
              </w:rPr>
            </w:pPr>
            <w:r>
              <w:rPr>
                <w:rFonts w:ascii="Times New Roman" w:hAnsi="Times New Roman" w:cs="Times New Roman"/>
                <w:color w:val="000000"/>
                <w:sz w:val="24"/>
                <w:szCs w:val="24"/>
              </w:rPr>
              <w:t>- популизм,</w:t>
            </w:r>
          </w:p>
          <w:p w:rsidR="00B01C2E" w:rsidRDefault="00FE6682">
            <w:pPr>
              <w:spacing w:after="0" w:line="240" w:lineRule="auto"/>
              <w:rPr>
                <w:sz w:val="24"/>
                <w:szCs w:val="24"/>
              </w:rPr>
            </w:pPr>
            <w:r>
              <w:rPr>
                <w:rFonts w:ascii="Times New Roman" w:hAnsi="Times New Roman" w:cs="Times New Roman"/>
                <w:color w:val="000000"/>
                <w:sz w:val="24"/>
                <w:szCs w:val="24"/>
              </w:rPr>
              <w:t>- неадекватная рационализация и квантификация управления,</w:t>
            </w:r>
          </w:p>
          <w:p w:rsidR="00B01C2E" w:rsidRDefault="00FE6682">
            <w:pPr>
              <w:spacing w:after="0" w:line="240" w:lineRule="auto"/>
              <w:rPr>
                <w:sz w:val="24"/>
                <w:szCs w:val="24"/>
              </w:rPr>
            </w:pPr>
            <w:r>
              <w:rPr>
                <w:rFonts w:ascii="Times New Roman" w:hAnsi="Times New Roman" w:cs="Times New Roman"/>
                <w:color w:val="000000"/>
                <w:sz w:val="24"/>
                <w:szCs w:val="24"/>
              </w:rPr>
              <w:t>- утрата культурной преемственности,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 провал мультикультурных </w:t>
            </w:r>
            <w:r>
              <w:rPr>
                <w:rFonts w:ascii="Times New Roman" w:hAnsi="Times New Roman" w:cs="Times New Roman"/>
                <w:color w:val="000000"/>
                <w:sz w:val="24"/>
                <w:szCs w:val="24"/>
              </w:rPr>
              <w:t>практик идентичности.</w:t>
            </w:r>
          </w:p>
          <w:p w:rsidR="00B01C2E" w:rsidRDefault="00FE6682">
            <w:pPr>
              <w:spacing w:after="0" w:line="240" w:lineRule="auto"/>
              <w:rPr>
                <w:sz w:val="24"/>
                <w:szCs w:val="24"/>
              </w:rPr>
            </w:pPr>
            <w:r>
              <w:rPr>
                <w:rFonts w:ascii="Times New Roman" w:hAnsi="Times New Roman" w:cs="Times New Roman"/>
                <w:color w:val="000000"/>
                <w:sz w:val="24"/>
                <w:szCs w:val="24"/>
              </w:rPr>
              <w:t>Применение метода Дельфи (организационные основы):</w:t>
            </w:r>
          </w:p>
          <w:p w:rsidR="00B01C2E" w:rsidRDefault="00FE6682">
            <w:pPr>
              <w:spacing w:after="0" w:line="240" w:lineRule="auto"/>
              <w:rPr>
                <w:sz w:val="24"/>
                <w:szCs w:val="24"/>
              </w:rPr>
            </w:pPr>
            <w:r>
              <w:rPr>
                <w:rFonts w:ascii="Times New Roman" w:hAnsi="Times New Roman" w:cs="Times New Roman"/>
                <w:color w:val="000000"/>
                <w:sz w:val="24"/>
                <w:szCs w:val="24"/>
              </w:rPr>
              <w:t>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w:t>
            </w:r>
            <w:r>
              <w:rPr>
                <w:rFonts w:ascii="Times New Roman" w:hAnsi="Times New Roman" w:cs="Times New Roman"/>
                <w:color w:val="000000"/>
                <w:sz w:val="24"/>
                <w:szCs w:val="24"/>
              </w:rPr>
              <w:t>опровождая пояснениями.</w:t>
            </w:r>
          </w:p>
          <w:p w:rsidR="00B01C2E" w:rsidRDefault="00FE6682">
            <w:pPr>
              <w:spacing w:after="0" w:line="240" w:lineRule="auto"/>
              <w:rPr>
                <w:sz w:val="24"/>
                <w:szCs w:val="24"/>
              </w:rPr>
            </w:pPr>
            <w:r>
              <w:rPr>
                <w:rFonts w:ascii="Times New Roman" w:hAnsi="Times New Roman" w:cs="Times New Roman"/>
                <w:color w:val="000000"/>
                <w:sz w:val="24"/>
                <w:szCs w:val="24"/>
              </w:rPr>
              <w:t>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rsidR="00B01C2E" w:rsidRDefault="00FE6682">
            <w:pPr>
              <w:spacing w:after="0" w:line="240" w:lineRule="auto"/>
              <w:rPr>
                <w:sz w:val="24"/>
                <w:szCs w:val="24"/>
              </w:rPr>
            </w:pPr>
            <w:r>
              <w:rPr>
                <w:rFonts w:ascii="Times New Roman" w:hAnsi="Times New Roman" w:cs="Times New Roman"/>
                <w:color w:val="000000"/>
                <w:sz w:val="24"/>
                <w:szCs w:val="24"/>
              </w:rPr>
              <w:t>На втором этапе усредненная оценка экспертной комиссии передается экспертам,</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3560"/>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rsidR="00B01C2E" w:rsidRDefault="00FE6682">
            <w:pPr>
              <w:spacing w:after="0" w:line="240" w:lineRule="auto"/>
              <w:rPr>
                <w:sz w:val="24"/>
                <w:szCs w:val="24"/>
              </w:rPr>
            </w:pPr>
            <w:r>
              <w:rPr>
                <w:rFonts w:ascii="Times New Roman" w:hAnsi="Times New Roman" w:cs="Times New Roman"/>
                <w:color w:val="000000"/>
                <w:sz w:val="24"/>
                <w:szCs w:val="24"/>
              </w:rPr>
              <w:t>Остальные этапы аналогичны указанным, их к</w:t>
            </w:r>
            <w:r>
              <w:rPr>
                <w:rFonts w:ascii="Times New Roman" w:hAnsi="Times New Roman" w:cs="Times New Roman"/>
                <w:color w:val="000000"/>
                <w:sz w:val="24"/>
                <w:szCs w:val="24"/>
              </w:rPr>
              <w:t>оличество определяется по ходу экспертных оценок. От этапа к этапу уменьшается полярность мнений и увеличивается согласованность.</w:t>
            </w:r>
          </w:p>
          <w:p w:rsidR="00B01C2E" w:rsidRDefault="00FE6682">
            <w:pPr>
              <w:spacing w:after="0" w:line="240" w:lineRule="auto"/>
              <w:rPr>
                <w:sz w:val="24"/>
                <w:szCs w:val="24"/>
              </w:rPr>
            </w:pPr>
            <w:r>
              <w:rPr>
                <w:rFonts w:ascii="Times New Roman" w:hAnsi="Times New Roman" w:cs="Times New Roman"/>
                <w:color w:val="000000"/>
                <w:sz w:val="24"/>
                <w:szCs w:val="24"/>
              </w:rPr>
              <w:t>Тематика проблемных выступлений:</w:t>
            </w:r>
          </w:p>
          <w:p w:rsidR="00B01C2E" w:rsidRDefault="00FE6682">
            <w:pPr>
              <w:spacing w:after="0" w:line="240" w:lineRule="auto"/>
              <w:rPr>
                <w:sz w:val="24"/>
                <w:szCs w:val="24"/>
              </w:rPr>
            </w:pPr>
            <w:r>
              <w:rPr>
                <w:rFonts w:ascii="Times New Roman" w:hAnsi="Times New Roman" w:cs="Times New Roman"/>
                <w:color w:val="000000"/>
                <w:sz w:val="24"/>
                <w:szCs w:val="24"/>
              </w:rPr>
              <w:t>1. Ориентиры или идеалы развития России в будущем.</w:t>
            </w:r>
          </w:p>
          <w:p w:rsidR="00B01C2E" w:rsidRDefault="00FE6682">
            <w:pPr>
              <w:spacing w:after="0" w:line="240" w:lineRule="auto"/>
              <w:rPr>
                <w:sz w:val="24"/>
                <w:szCs w:val="24"/>
              </w:rPr>
            </w:pPr>
            <w:r>
              <w:rPr>
                <w:rFonts w:ascii="Times New Roman" w:hAnsi="Times New Roman" w:cs="Times New Roman"/>
                <w:color w:val="000000"/>
                <w:sz w:val="24"/>
                <w:szCs w:val="24"/>
              </w:rPr>
              <w:t>2. Потенциал России в решении глобальных п</w:t>
            </w:r>
            <w:r>
              <w:rPr>
                <w:rFonts w:ascii="Times New Roman" w:hAnsi="Times New Roman" w:cs="Times New Roman"/>
                <w:color w:val="000000"/>
                <w:sz w:val="24"/>
                <w:szCs w:val="24"/>
              </w:rPr>
              <w:t>роблем.</w:t>
            </w:r>
          </w:p>
          <w:p w:rsidR="00B01C2E" w:rsidRDefault="00FE6682">
            <w:pPr>
              <w:spacing w:after="0" w:line="240" w:lineRule="auto"/>
              <w:rPr>
                <w:sz w:val="24"/>
                <w:szCs w:val="24"/>
              </w:rPr>
            </w:pPr>
            <w:r>
              <w:rPr>
                <w:rFonts w:ascii="Times New Roman" w:hAnsi="Times New Roman" w:cs="Times New Roman"/>
                <w:color w:val="000000"/>
                <w:sz w:val="24"/>
                <w:szCs w:val="24"/>
              </w:rPr>
              <w:t>3. Наиболее сложные глобальные проблемы РФ.</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Дайте характеристику понятию "глобальные проблемы".</w:t>
            </w:r>
          </w:p>
          <w:p w:rsidR="00B01C2E" w:rsidRDefault="00FE6682">
            <w:pPr>
              <w:spacing w:after="0" w:line="240" w:lineRule="auto"/>
              <w:rPr>
                <w:sz w:val="24"/>
                <w:szCs w:val="24"/>
              </w:rPr>
            </w:pPr>
            <w:r>
              <w:rPr>
                <w:rFonts w:ascii="Times New Roman" w:hAnsi="Times New Roman" w:cs="Times New Roman"/>
                <w:color w:val="000000"/>
                <w:sz w:val="24"/>
                <w:szCs w:val="24"/>
              </w:rPr>
              <w:t>2. Приведите перечень этапов развития цивилизации.</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2. Внутренние вызовы общественного развития</w:t>
            </w:r>
          </w:p>
        </w:tc>
      </w:tr>
      <w:tr w:rsidR="00B01C2E">
        <w:trPr>
          <w:trHeight w:hRule="exact" w:val="21"/>
        </w:trPr>
        <w:tc>
          <w:tcPr>
            <w:tcW w:w="9640" w:type="dxa"/>
          </w:tcPr>
          <w:p w:rsidR="00B01C2E" w:rsidRDefault="00B01C2E"/>
        </w:tc>
      </w:tr>
      <w:tr w:rsidR="00B01C2E">
        <w:trPr>
          <w:trHeight w:hRule="exact" w:val="11487"/>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внутренние вызовы общественного развития.</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Анализ важнейших угроз и вызовов в современной России:</w:t>
            </w:r>
          </w:p>
          <w:p w:rsidR="00B01C2E" w:rsidRDefault="00FE6682">
            <w:pPr>
              <w:spacing w:after="0" w:line="240" w:lineRule="auto"/>
              <w:rPr>
                <w:sz w:val="24"/>
                <w:szCs w:val="24"/>
              </w:rPr>
            </w:pPr>
            <w:r>
              <w:rPr>
                <w:rFonts w:ascii="Times New Roman" w:hAnsi="Times New Roman" w:cs="Times New Roman"/>
                <w:color w:val="000000"/>
                <w:sz w:val="24"/>
                <w:szCs w:val="24"/>
              </w:rPr>
              <w:t>- социальное неравенство,</w:t>
            </w:r>
          </w:p>
          <w:p w:rsidR="00B01C2E" w:rsidRDefault="00FE6682">
            <w:pPr>
              <w:spacing w:after="0" w:line="240" w:lineRule="auto"/>
              <w:rPr>
                <w:sz w:val="24"/>
                <w:szCs w:val="24"/>
              </w:rPr>
            </w:pPr>
            <w:r>
              <w:rPr>
                <w:rFonts w:ascii="Times New Roman" w:hAnsi="Times New Roman" w:cs="Times New Roman"/>
                <w:color w:val="000000"/>
                <w:sz w:val="24"/>
                <w:szCs w:val="24"/>
              </w:rPr>
              <w:t>- кризис системы здравоохранения,</w:t>
            </w:r>
          </w:p>
          <w:p w:rsidR="00B01C2E" w:rsidRDefault="00FE6682">
            <w:pPr>
              <w:spacing w:after="0" w:line="240" w:lineRule="auto"/>
              <w:rPr>
                <w:sz w:val="24"/>
                <w:szCs w:val="24"/>
              </w:rPr>
            </w:pPr>
            <w:r>
              <w:rPr>
                <w:rFonts w:ascii="Times New Roman" w:hAnsi="Times New Roman" w:cs="Times New Roman"/>
                <w:color w:val="000000"/>
                <w:sz w:val="24"/>
                <w:szCs w:val="24"/>
              </w:rPr>
              <w:t>- социального обеспечения,</w:t>
            </w:r>
          </w:p>
          <w:p w:rsidR="00B01C2E" w:rsidRDefault="00FE6682">
            <w:pPr>
              <w:spacing w:after="0" w:line="240" w:lineRule="auto"/>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образования;</w:t>
            </w:r>
          </w:p>
          <w:p w:rsidR="00B01C2E" w:rsidRDefault="00FE6682">
            <w:pPr>
              <w:spacing w:after="0" w:line="240" w:lineRule="auto"/>
              <w:rPr>
                <w:sz w:val="24"/>
                <w:szCs w:val="24"/>
              </w:rPr>
            </w:pPr>
            <w:r>
              <w:rPr>
                <w:rFonts w:ascii="Times New Roman" w:hAnsi="Times New Roman" w:cs="Times New Roman"/>
                <w:color w:val="000000"/>
                <w:sz w:val="24"/>
                <w:szCs w:val="24"/>
              </w:rPr>
              <w:t>- снижение уровня человеческого капитала.</w:t>
            </w:r>
          </w:p>
          <w:p w:rsidR="00B01C2E" w:rsidRDefault="00FE6682">
            <w:pPr>
              <w:spacing w:after="0" w:line="240" w:lineRule="auto"/>
              <w:rPr>
                <w:sz w:val="24"/>
                <w:szCs w:val="24"/>
              </w:rPr>
            </w:pPr>
            <w:r>
              <w:rPr>
                <w:rFonts w:ascii="Times New Roman" w:hAnsi="Times New Roman" w:cs="Times New Roman"/>
                <w:color w:val="000000"/>
                <w:sz w:val="24"/>
                <w:szCs w:val="24"/>
              </w:rPr>
              <w:t>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w:t>
            </w:r>
            <w:r>
              <w:rPr>
                <w:rFonts w:ascii="Times New Roman" w:hAnsi="Times New Roman" w:cs="Times New Roman"/>
                <w:color w:val="000000"/>
                <w:sz w:val="24"/>
                <w:szCs w:val="24"/>
              </w:rPr>
              <w:t>раине, а также в новую гонку вооружений.</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Кейс 1.</w:t>
            </w:r>
          </w:p>
          <w:p w:rsidR="00B01C2E" w:rsidRDefault="00FE6682">
            <w:pPr>
              <w:spacing w:after="0" w:line="240" w:lineRule="auto"/>
              <w:rPr>
                <w:sz w:val="24"/>
                <w:szCs w:val="24"/>
              </w:rPr>
            </w:pPr>
            <w:r>
              <w:rPr>
                <w:rFonts w:ascii="Times New Roman" w:hAnsi="Times New Roman" w:cs="Times New Roman"/>
                <w:color w:val="000000"/>
                <w:sz w:val="24"/>
                <w:szCs w:val="24"/>
              </w:rPr>
              <w:t xml:space="preserve">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w:t>
            </w:r>
            <w:r>
              <w:rPr>
                <w:rFonts w:ascii="Times New Roman" w:hAnsi="Times New Roman" w:cs="Times New Roman"/>
                <w:color w:val="000000"/>
                <w:sz w:val="24"/>
                <w:szCs w:val="24"/>
              </w:rPr>
              <w:t>– парламентская республика. Президент выполняет исключительно представительские функции, фактически глава государства – премьер-министр.</w:t>
            </w:r>
          </w:p>
          <w:p w:rsidR="00B01C2E" w:rsidRDefault="00FE6682">
            <w:pPr>
              <w:spacing w:after="0" w:line="240" w:lineRule="auto"/>
              <w:rPr>
                <w:sz w:val="24"/>
                <w:szCs w:val="24"/>
              </w:rPr>
            </w:pPr>
            <w:r>
              <w:rPr>
                <w:rFonts w:ascii="Times New Roman" w:hAnsi="Times New Roman" w:cs="Times New Roman"/>
                <w:color w:val="000000"/>
                <w:sz w:val="24"/>
                <w:szCs w:val="24"/>
              </w:rPr>
              <w:t>Состав кабинетов министров:</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иностранных дел.</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внутренних дел.</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культуры.</w:t>
            </w:r>
          </w:p>
          <w:p w:rsidR="00B01C2E" w:rsidRDefault="00FE6682">
            <w:pPr>
              <w:spacing w:after="0" w:line="240" w:lineRule="auto"/>
              <w:rPr>
                <w:sz w:val="24"/>
                <w:szCs w:val="24"/>
              </w:rPr>
            </w:pPr>
            <w:r>
              <w:rPr>
                <w:rFonts w:ascii="Times New Roman" w:hAnsi="Times New Roman" w:cs="Times New Roman"/>
                <w:color w:val="000000"/>
                <w:sz w:val="24"/>
                <w:szCs w:val="24"/>
              </w:rPr>
              <w:t>- М</w:t>
            </w:r>
            <w:r>
              <w:rPr>
                <w:rFonts w:ascii="Times New Roman" w:hAnsi="Times New Roman" w:cs="Times New Roman"/>
                <w:color w:val="000000"/>
                <w:sz w:val="24"/>
                <w:szCs w:val="24"/>
              </w:rPr>
              <w:t>инистерство обороны.</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здравоохранения.</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транспорта.</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финансов.</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науки и образования.</w:t>
            </w:r>
          </w:p>
          <w:p w:rsidR="00B01C2E" w:rsidRDefault="00FE6682">
            <w:pPr>
              <w:spacing w:after="0" w:line="240" w:lineRule="auto"/>
              <w:rPr>
                <w:sz w:val="24"/>
                <w:szCs w:val="24"/>
              </w:rPr>
            </w:pPr>
            <w:r>
              <w:rPr>
                <w:rFonts w:ascii="Times New Roman" w:hAnsi="Times New Roman" w:cs="Times New Roman"/>
                <w:color w:val="000000"/>
                <w:sz w:val="24"/>
                <w:szCs w:val="24"/>
              </w:rPr>
              <w:t>Задание: рассмотреть следующие ситуации:</w:t>
            </w:r>
          </w:p>
          <w:p w:rsidR="00B01C2E" w:rsidRDefault="00FE6682">
            <w:pPr>
              <w:spacing w:after="0" w:line="240" w:lineRule="auto"/>
              <w:rPr>
                <w:sz w:val="24"/>
                <w:szCs w:val="24"/>
              </w:rPr>
            </w:pPr>
            <w:r>
              <w:rPr>
                <w:rFonts w:ascii="Times New Roman" w:hAnsi="Times New Roman" w:cs="Times New Roman"/>
                <w:color w:val="000000"/>
                <w:sz w:val="24"/>
                <w:szCs w:val="24"/>
              </w:rPr>
              <w:t>1. Случился серьёзный демографический спад.</w:t>
            </w:r>
          </w:p>
          <w:p w:rsidR="00B01C2E" w:rsidRDefault="00FE6682">
            <w:pPr>
              <w:spacing w:after="0" w:line="240" w:lineRule="auto"/>
              <w:rPr>
                <w:sz w:val="24"/>
                <w:szCs w:val="24"/>
              </w:rPr>
            </w:pPr>
            <w:r>
              <w:rPr>
                <w:rFonts w:ascii="Times New Roman" w:hAnsi="Times New Roman" w:cs="Times New Roman"/>
                <w:color w:val="000000"/>
                <w:sz w:val="24"/>
                <w:szCs w:val="24"/>
              </w:rPr>
              <w:t xml:space="preserve">2. Резко выросли цены на </w:t>
            </w:r>
            <w:r>
              <w:rPr>
                <w:rFonts w:ascii="Times New Roman" w:hAnsi="Times New Roman" w:cs="Times New Roman"/>
                <w:color w:val="000000"/>
                <w:sz w:val="24"/>
                <w:szCs w:val="24"/>
              </w:rPr>
              <w:t>нефть.</w:t>
            </w:r>
          </w:p>
          <w:p w:rsidR="00B01C2E" w:rsidRDefault="00FE6682">
            <w:pPr>
              <w:spacing w:after="0" w:line="240" w:lineRule="auto"/>
              <w:rPr>
                <w:sz w:val="24"/>
                <w:szCs w:val="24"/>
              </w:rPr>
            </w:pPr>
            <w:r>
              <w:rPr>
                <w:rFonts w:ascii="Times New Roman" w:hAnsi="Times New Roman" w:cs="Times New Roman"/>
                <w:color w:val="000000"/>
                <w:sz w:val="24"/>
                <w:szCs w:val="24"/>
              </w:rPr>
              <w:t>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color w:val="000000"/>
                <w:sz w:val="24"/>
                <w:szCs w:val="24"/>
              </w:rPr>
              <w:t>Кейс 2.</w:t>
            </w:r>
          </w:p>
          <w:p w:rsidR="00B01C2E" w:rsidRDefault="00FE6682">
            <w:pPr>
              <w:spacing w:after="0" w:line="240" w:lineRule="auto"/>
              <w:rPr>
                <w:sz w:val="24"/>
                <w:szCs w:val="24"/>
              </w:rPr>
            </w:pPr>
            <w:r>
              <w:rPr>
                <w:rFonts w:ascii="Times New Roman" w:hAnsi="Times New Roman" w:cs="Times New Roman"/>
                <w:color w:val="000000"/>
                <w:sz w:val="24"/>
                <w:szCs w:val="24"/>
              </w:rPr>
              <w:t>Рассматривается</w:t>
            </w:r>
            <w:r>
              <w:rPr>
                <w:rFonts w:ascii="Times New Roman" w:hAnsi="Times New Roman" w:cs="Times New Roman"/>
                <w:color w:val="000000"/>
                <w:sz w:val="24"/>
                <w:szCs w:val="24"/>
              </w:rPr>
              <w:t xml:space="preserve">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w:t>
            </w:r>
            <w:r>
              <w:rPr>
                <w:rFonts w:ascii="Times New Roman" w:hAnsi="Times New Roman" w:cs="Times New Roman"/>
                <w:color w:val="000000"/>
                <w:sz w:val="24"/>
                <w:szCs w:val="24"/>
              </w:rPr>
              <w:t>осударства – премьер-министр.</w:t>
            </w:r>
          </w:p>
          <w:p w:rsidR="00B01C2E" w:rsidRDefault="00FE6682">
            <w:pPr>
              <w:spacing w:after="0" w:line="240" w:lineRule="auto"/>
              <w:rPr>
                <w:sz w:val="24"/>
                <w:szCs w:val="24"/>
              </w:rPr>
            </w:pPr>
            <w:r>
              <w:rPr>
                <w:rFonts w:ascii="Times New Roman" w:hAnsi="Times New Roman" w:cs="Times New Roman"/>
                <w:color w:val="000000"/>
                <w:sz w:val="24"/>
                <w:szCs w:val="24"/>
              </w:rPr>
              <w:t>Состав кабинетов министров:</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иностранных дел.</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внутренних дел.</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культуры.</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15391"/>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 Министерство обороны.</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здравоохранения.</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транспорта.</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финансов.</w:t>
            </w:r>
          </w:p>
          <w:p w:rsidR="00B01C2E" w:rsidRDefault="00FE6682">
            <w:pPr>
              <w:spacing w:after="0" w:line="240" w:lineRule="auto"/>
              <w:rPr>
                <w:sz w:val="24"/>
                <w:szCs w:val="24"/>
              </w:rPr>
            </w:pPr>
            <w:r>
              <w:rPr>
                <w:rFonts w:ascii="Times New Roman" w:hAnsi="Times New Roman" w:cs="Times New Roman"/>
                <w:color w:val="000000"/>
                <w:sz w:val="24"/>
                <w:szCs w:val="24"/>
              </w:rPr>
              <w:t>- Министерство науки и образования.</w:t>
            </w:r>
          </w:p>
          <w:p w:rsidR="00B01C2E" w:rsidRDefault="00FE6682">
            <w:pPr>
              <w:spacing w:after="0" w:line="240" w:lineRule="auto"/>
              <w:rPr>
                <w:sz w:val="24"/>
                <w:szCs w:val="24"/>
              </w:rPr>
            </w:pPr>
            <w:r>
              <w:rPr>
                <w:rFonts w:ascii="Times New Roman" w:hAnsi="Times New Roman" w:cs="Times New Roman"/>
                <w:color w:val="000000"/>
                <w:sz w:val="24"/>
                <w:szCs w:val="24"/>
              </w:rPr>
              <w:t>Задание: рассмотреть следующие ситуации:</w:t>
            </w:r>
          </w:p>
          <w:p w:rsidR="00B01C2E" w:rsidRDefault="00FE6682">
            <w:pPr>
              <w:spacing w:after="0" w:line="240" w:lineRule="auto"/>
              <w:rPr>
                <w:sz w:val="24"/>
                <w:szCs w:val="24"/>
              </w:rPr>
            </w:pPr>
            <w:r>
              <w:rPr>
                <w:rFonts w:ascii="Times New Roman" w:hAnsi="Times New Roman" w:cs="Times New Roman"/>
                <w:color w:val="000000"/>
                <w:sz w:val="24"/>
                <w:szCs w:val="24"/>
              </w:rPr>
              <w:t>1. Лесные пожары охватили огромную площадь.</w:t>
            </w:r>
          </w:p>
          <w:p w:rsidR="00B01C2E" w:rsidRDefault="00FE6682">
            <w:pPr>
              <w:spacing w:after="0" w:line="240" w:lineRule="auto"/>
              <w:rPr>
                <w:sz w:val="24"/>
                <w:szCs w:val="24"/>
              </w:rPr>
            </w:pPr>
            <w:r>
              <w:rPr>
                <w:rFonts w:ascii="Times New Roman" w:hAnsi="Times New Roman" w:cs="Times New Roman"/>
                <w:color w:val="000000"/>
                <w:sz w:val="24"/>
                <w:szCs w:val="24"/>
              </w:rPr>
              <w:t>2. Через границу хлынул поток эмигрантов. Обязательное условие – в решении проблем должно принять участие каждое министерство (в идеал</w:t>
            </w:r>
            <w:r>
              <w:rPr>
                <w:rFonts w:ascii="Times New Roman" w:hAnsi="Times New Roman" w:cs="Times New Roman"/>
                <w:color w:val="000000"/>
                <w:sz w:val="24"/>
                <w:szCs w:val="24"/>
              </w:rPr>
              <w:t>е – по 2-3 предложения). Также необходимо определить последовательность действий и способы взаимодействия (координации) министерств.</w:t>
            </w:r>
          </w:p>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color w:val="000000"/>
                <w:sz w:val="24"/>
                <w:szCs w:val="24"/>
              </w:rPr>
              <w:t>Кейс 3.</w:t>
            </w:r>
          </w:p>
          <w:p w:rsidR="00B01C2E" w:rsidRDefault="00FE6682">
            <w:pPr>
              <w:spacing w:after="0" w:line="240" w:lineRule="auto"/>
              <w:rPr>
                <w:sz w:val="24"/>
                <w:szCs w:val="24"/>
              </w:rPr>
            </w:pPr>
            <w:r>
              <w:rPr>
                <w:rFonts w:ascii="Times New Roman" w:hAnsi="Times New Roman" w:cs="Times New Roman"/>
                <w:color w:val="000000"/>
                <w:sz w:val="24"/>
                <w:szCs w:val="24"/>
              </w:rPr>
              <w:t>О борьбе с бедностью</w:t>
            </w:r>
          </w:p>
          <w:p w:rsidR="00B01C2E" w:rsidRDefault="00FE6682">
            <w:pPr>
              <w:spacing w:after="0" w:line="240" w:lineRule="auto"/>
              <w:rPr>
                <w:sz w:val="24"/>
                <w:szCs w:val="24"/>
              </w:rPr>
            </w:pPr>
            <w:r>
              <w:rPr>
                <w:rFonts w:ascii="Times New Roman" w:hAnsi="Times New Roman" w:cs="Times New Roman"/>
                <w:color w:val="000000"/>
                <w:sz w:val="24"/>
                <w:szCs w:val="24"/>
              </w:rPr>
              <w:t xml:space="preserve">Одна из важнейших задач - борьба с бедностью, несмотря на санкции и внешнее давление. И на </w:t>
            </w:r>
            <w:r>
              <w:rPr>
                <w:rFonts w:ascii="Times New Roman" w:hAnsi="Times New Roman" w:cs="Times New Roman"/>
                <w:color w:val="000000"/>
                <w:sz w:val="24"/>
                <w:szCs w:val="24"/>
              </w:rPr>
              <w:t>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w:t>
            </w:r>
            <w:r>
              <w:rPr>
                <w:rFonts w:ascii="Times New Roman" w:hAnsi="Times New Roman" w:cs="Times New Roman"/>
                <w:color w:val="000000"/>
                <w:sz w:val="24"/>
                <w:szCs w:val="24"/>
              </w:rPr>
              <w:t>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w:t>
            </w:r>
            <w:r>
              <w:rPr>
                <w:rFonts w:ascii="Times New Roman" w:hAnsi="Times New Roman" w:cs="Times New Roman"/>
                <w:color w:val="000000"/>
                <w:sz w:val="24"/>
                <w:szCs w:val="24"/>
              </w:rPr>
              <w:t xml:space="preserve">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w:t>
            </w:r>
            <w:r>
              <w:rPr>
                <w:rFonts w:ascii="Times New Roman" w:hAnsi="Times New Roman" w:cs="Times New Roman"/>
                <w:color w:val="000000"/>
                <w:sz w:val="24"/>
                <w:szCs w:val="24"/>
              </w:rPr>
              <w:t>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w:t>
            </w:r>
            <w:r>
              <w:rPr>
                <w:rFonts w:ascii="Times New Roman" w:hAnsi="Times New Roman" w:cs="Times New Roman"/>
                <w:color w:val="000000"/>
                <w:sz w:val="24"/>
                <w:szCs w:val="24"/>
              </w:rPr>
              <w:t>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w:t>
            </w:r>
            <w:r>
              <w:rPr>
                <w:rFonts w:ascii="Times New Roman" w:hAnsi="Times New Roman" w:cs="Times New Roman"/>
                <w:color w:val="000000"/>
                <w:sz w:val="24"/>
                <w:szCs w:val="24"/>
              </w:rPr>
              <w:t>величен и составит от половины до одного прожиточного минимума трудоспособного населения в регионе проживания", - сказал глава государства.</w:t>
            </w:r>
          </w:p>
          <w:p w:rsidR="00B01C2E" w:rsidRDefault="00FE6682">
            <w:pPr>
              <w:spacing w:after="0" w:line="240" w:lineRule="auto"/>
              <w:rPr>
                <w:sz w:val="24"/>
                <w:szCs w:val="24"/>
              </w:rPr>
            </w:pPr>
            <w:r>
              <w:rPr>
                <w:rFonts w:ascii="Times New Roman" w:hAnsi="Times New Roman" w:cs="Times New Roman"/>
                <w:color w:val="000000"/>
                <w:sz w:val="24"/>
                <w:szCs w:val="24"/>
              </w:rPr>
              <w:t>Задание:</w:t>
            </w:r>
          </w:p>
          <w:p w:rsidR="00B01C2E" w:rsidRDefault="00FE6682">
            <w:pPr>
              <w:spacing w:after="0" w:line="240" w:lineRule="auto"/>
              <w:rPr>
                <w:sz w:val="24"/>
                <w:szCs w:val="24"/>
              </w:rPr>
            </w:pPr>
            <w:r>
              <w:rPr>
                <w:rFonts w:ascii="Times New Roman" w:hAnsi="Times New Roman" w:cs="Times New Roman"/>
                <w:color w:val="000000"/>
                <w:sz w:val="24"/>
                <w:szCs w:val="24"/>
              </w:rPr>
              <w:t>1. Определите перечень мер, осуществляемых в рамках реализации данного направления.</w:t>
            </w:r>
          </w:p>
          <w:p w:rsidR="00B01C2E" w:rsidRDefault="00FE6682">
            <w:pPr>
              <w:spacing w:after="0" w:line="240" w:lineRule="auto"/>
              <w:rPr>
                <w:sz w:val="24"/>
                <w:szCs w:val="24"/>
              </w:rPr>
            </w:pPr>
            <w:r>
              <w:rPr>
                <w:rFonts w:ascii="Times New Roman" w:hAnsi="Times New Roman" w:cs="Times New Roman"/>
                <w:color w:val="000000"/>
                <w:sz w:val="24"/>
                <w:szCs w:val="24"/>
              </w:rPr>
              <w:t>2. Проведите анализ мер</w:t>
            </w:r>
            <w:r>
              <w:rPr>
                <w:rFonts w:ascii="Times New Roman" w:hAnsi="Times New Roman" w:cs="Times New Roman"/>
                <w:color w:val="000000"/>
                <w:sz w:val="24"/>
                <w:szCs w:val="24"/>
              </w:rPr>
              <w:t xml:space="preserve"> поддержки населения.</w:t>
            </w:r>
          </w:p>
          <w:p w:rsidR="00B01C2E" w:rsidRDefault="00FE6682">
            <w:pPr>
              <w:spacing w:after="0" w:line="240" w:lineRule="auto"/>
              <w:rPr>
                <w:sz w:val="24"/>
                <w:szCs w:val="24"/>
              </w:rPr>
            </w:pPr>
            <w:r>
              <w:rPr>
                <w:rFonts w:ascii="Times New Roman" w:hAnsi="Times New Roman" w:cs="Times New Roman"/>
                <w:color w:val="000000"/>
                <w:sz w:val="24"/>
                <w:szCs w:val="24"/>
              </w:rPr>
              <w:t>3. Определите эффективность данных мероприятий.</w:t>
            </w:r>
          </w:p>
          <w:p w:rsidR="00B01C2E" w:rsidRDefault="00FE6682">
            <w:pPr>
              <w:spacing w:after="0" w:line="240" w:lineRule="auto"/>
              <w:rPr>
                <w:sz w:val="24"/>
                <w:szCs w:val="24"/>
              </w:rPr>
            </w:pPr>
            <w:r>
              <w:rPr>
                <w:rFonts w:ascii="Times New Roman" w:hAnsi="Times New Roman" w:cs="Times New Roman"/>
                <w:color w:val="000000"/>
                <w:sz w:val="24"/>
                <w:szCs w:val="24"/>
              </w:rPr>
              <w:t>4. Предложите меры корректировки программы по борьбе с бедностью в РФ.</w:t>
            </w:r>
          </w:p>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color w:val="000000"/>
                <w:sz w:val="24"/>
                <w:szCs w:val="24"/>
              </w:rPr>
              <w:t>Кейс 4.</w:t>
            </w:r>
          </w:p>
          <w:p w:rsidR="00B01C2E" w:rsidRDefault="00FE6682">
            <w:pPr>
              <w:spacing w:after="0" w:line="240" w:lineRule="auto"/>
              <w:rPr>
                <w:sz w:val="24"/>
                <w:szCs w:val="24"/>
              </w:rPr>
            </w:pPr>
            <w:r>
              <w:rPr>
                <w:rFonts w:ascii="Times New Roman" w:hAnsi="Times New Roman" w:cs="Times New Roman"/>
                <w:color w:val="000000"/>
                <w:sz w:val="24"/>
                <w:szCs w:val="24"/>
              </w:rPr>
              <w:t>О льготной ипотеке</w:t>
            </w:r>
          </w:p>
          <w:p w:rsidR="00B01C2E" w:rsidRDefault="00FE6682">
            <w:pPr>
              <w:spacing w:after="0" w:line="240" w:lineRule="auto"/>
              <w:rPr>
                <w:sz w:val="24"/>
                <w:szCs w:val="24"/>
              </w:rPr>
            </w:pPr>
            <w:r>
              <w:rPr>
                <w:rFonts w:ascii="Times New Roman" w:hAnsi="Times New Roman" w:cs="Times New Roman"/>
                <w:color w:val="000000"/>
                <w:sz w:val="24"/>
                <w:szCs w:val="24"/>
              </w:rPr>
              <w:t>В этом году получили поддержку и механизмы льготной и семейной ипотеки. Так, в рамках о</w:t>
            </w:r>
            <w:r>
              <w:rPr>
                <w:rFonts w:ascii="Times New Roman" w:hAnsi="Times New Roman" w:cs="Times New Roman"/>
                <w:color w:val="000000"/>
                <w:sz w:val="24"/>
                <w:szCs w:val="24"/>
              </w:rPr>
              <w:t>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w:t>
            </w:r>
            <w:r>
              <w:rPr>
                <w:rFonts w:ascii="Times New Roman" w:hAnsi="Times New Roman" w:cs="Times New Roman"/>
                <w:color w:val="000000"/>
                <w:sz w:val="24"/>
                <w:szCs w:val="24"/>
              </w:rPr>
              <w:t>.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w:t>
            </w:r>
            <w:r>
              <w:rPr>
                <w:rFonts w:ascii="Times New Roman" w:hAnsi="Times New Roman" w:cs="Times New Roman"/>
                <w:color w:val="000000"/>
                <w:sz w:val="24"/>
                <w:szCs w:val="24"/>
              </w:rPr>
              <w:t>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w:t>
            </w:r>
            <w:r>
              <w:rPr>
                <w:rFonts w:ascii="Times New Roman" w:hAnsi="Times New Roman" w:cs="Times New Roman"/>
                <w:color w:val="000000"/>
                <w:sz w:val="24"/>
                <w:szCs w:val="24"/>
              </w:rPr>
              <w:t>о 1 июля 2024 года, но при этом ставка по кредитам будет повыше,увеличится до 8%.</w:t>
            </w:r>
          </w:p>
          <w:p w:rsidR="00B01C2E" w:rsidRDefault="00FE6682">
            <w:pPr>
              <w:spacing w:after="0" w:line="240" w:lineRule="auto"/>
              <w:rPr>
                <w:sz w:val="24"/>
                <w:szCs w:val="24"/>
              </w:rPr>
            </w:pPr>
            <w:r>
              <w:rPr>
                <w:rFonts w:ascii="Times New Roman" w:hAnsi="Times New Roman" w:cs="Times New Roman"/>
                <w:color w:val="000000"/>
                <w:sz w:val="24"/>
                <w:szCs w:val="24"/>
              </w:rPr>
              <w:t>"При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w:t>
            </w:r>
            <w:r>
              <w:rPr>
                <w:rFonts w:ascii="Times New Roman" w:hAnsi="Times New Roman" w:cs="Times New Roman"/>
                <w:color w:val="000000"/>
                <w:sz w:val="24"/>
                <w:szCs w:val="24"/>
              </w:rPr>
              <w:t>ать семьи, в которых дети родились начиная с 2018 года. "Теперь</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15391"/>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w:t>
            </w:r>
            <w:r>
              <w:rPr>
                <w:rFonts w:ascii="Times New Roman" w:hAnsi="Times New Roman" w:cs="Times New Roman"/>
                <w:color w:val="000000"/>
                <w:sz w:val="24"/>
                <w:szCs w:val="24"/>
              </w:rPr>
              <w:t>тупить к реализации", - заявил Путин.</w:t>
            </w:r>
          </w:p>
          <w:p w:rsidR="00B01C2E" w:rsidRDefault="00FE6682">
            <w:pPr>
              <w:spacing w:after="0" w:line="240" w:lineRule="auto"/>
              <w:rPr>
                <w:sz w:val="24"/>
                <w:szCs w:val="24"/>
              </w:rPr>
            </w:pPr>
            <w:r>
              <w:rPr>
                <w:rFonts w:ascii="Times New Roman" w:hAnsi="Times New Roman" w:cs="Times New Roman"/>
                <w:color w:val="000000"/>
                <w:sz w:val="24"/>
                <w:szCs w:val="24"/>
              </w:rPr>
              <w:t>Задания:</w:t>
            </w:r>
          </w:p>
          <w:p w:rsidR="00B01C2E" w:rsidRDefault="00FE6682">
            <w:pPr>
              <w:spacing w:after="0" w:line="240" w:lineRule="auto"/>
              <w:rPr>
                <w:sz w:val="24"/>
                <w:szCs w:val="24"/>
              </w:rPr>
            </w:pPr>
            <w:r>
              <w:rPr>
                <w:rFonts w:ascii="Times New Roman" w:hAnsi="Times New Roman" w:cs="Times New Roman"/>
                <w:color w:val="000000"/>
                <w:sz w:val="24"/>
                <w:szCs w:val="24"/>
              </w:rPr>
              <w:t>1. Оцените позитивные и негативные стороны программы льготного приобретения недвижимости.</w:t>
            </w:r>
          </w:p>
          <w:p w:rsidR="00B01C2E" w:rsidRDefault="00FE6682">
            <w:pPr>
              <w:spacing w:after="0" w:line="240" w:lineRule="auto"/>
              <w:rPr>
                <w:sz w:val="24"/>
                <w:szCs w:val="24"/>
              </w:rPr>
            </w:pPr>
            <w:r>
              <w:rPr>
                <w:rFonts w:ascii="Times New Roman" w:hAnsi="Times New Roman" w:cs="Times New Roman"/>
                <w:color w:val="000000"/>
                <w:sz w:val="24"/>
                <w:szCs w:val="24"/>
              </w:rPr>
              <w:t>2. Предложите меры ее совершенствования.</w:t>
            </w:r>
          </w:p>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color w:val="000000"/>
                <w:sz w:val="24"/>
                <w:szCs w:val="24"/>
              </w:rPr>
              <w:t>Кейс 5.</w:t>
            </w:r>
          </w:p>
          <w:p w:rsidR="00B01C2E" w:rsidRDefault="00FE6682">
            <w:pPr>
              <w:spacing w:after="0" w:line="240" w:lineRule="auto"/>
              <w:rPr>
                <w:sz w:val="24"/>
                <w:szCs w:val="24"/>
              </w:rPr>
            </w:pPr>
            <w:r>
              <w:rPr>
                <w:rFonts w:ascii="Times New Roman" w:hAnsi="Times New Roman" w:cs="Times New Roman"/>
                <w:color w:val="000000"/>
                <w:sz w:val="24"/>
                <w:szCs w:val="24"/>
              </w:rPr>
              <w:t>О развитии новых регионов</w:t>
            </w:r>
          </w:p>
          <w:p w:rsidR="00B01C2E" w:rsidRDefault="00FE6682">
            <w:pPr>
              <w:spacing w:after="0" w:line="240" w:lineRule="auto"/>
              <w:rPr>
                <w:sz w:val="24"/>
                <w:szCs w:val="24"/>
              </w:rPr>
            </w:pPr>
            <w:r>
              <w:rPr>
                <w:rFonts w:ascii="Times New Roman" w:hAnsi="Times New Roman" w:cs="Times New Roman"/>
                <w:color w:val="000000"/>
                <w:sz w:val="24"/>
                <w:szCs w:val="24"/>
              </w:rPr>
              <w:t>Новые регионы России станут единым целым со</w:t>
            </w:r>
            <w:r>
              <w:rPr>
                <w:rFonts w:ascii="Times New Roman" w:hAnsi="Times New Roman" w:cs="Times New Roman"/>
                <w:color w:val="000000"/>
                <w:sz w:val="24"/>
                <w:szCs w:val="24"/>
              </w:rPr>
              <w:t xml:space="preserve">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 республиках, Запорожской и Херсонской областях. Мы обязательн</w:t>
            </w:r>
            <w:r>
              <w:rPr>
                <w:rFonts w:ascii="Times New Roman" w:hAnsi="Times New Roman" w:cs="Times New Roman"/>
                <w:color w:val="000000"/>
                <w:sz w:val="24"/>
                <w:szCs w:val="24"/>
              </w:rPr>
              <w:t xml:space="preserve">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w:t>
            </w:r>
            <w:r>
              <w:rPr>
                <w:rFonts w:ascii="Times New Roman" w:hAnsi="Times New Roman" w:cs="Times New Roman"/>
                <w:color w:val="000000"/>
                <w:sz w:val="24"/>
                <w:szCs w:val="24"/>
              </w:rPr>
              <w:t>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w:t>
            </w:r>
            <w:r>
              <w:rPr>
                <w:rFonts w:ascii="Times New Roman" w:hAnsi="Times New Roman" w:cs="Times New Roman"/>
                <w:color w:val="000000"/>
                <w:sz w:val="24"/>
                <w:szCs w:val="24"/>
              </w:rPr>
              <w:t>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w:t>
            </w:r>
            <w:r>
              <w:rPr>
                <w:rFonts w:ascii="Times New Roman" w:hAnsi="Times New Roman" w:cs="Times New Roman"/>
                <w:color w:val="000000"/>
                <w:sz w:val="24"/>
                <w:szCs w:val="24"/>
              </w:rPr>
              <w:t>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w:t>
            </w:r>
            <w:r>
              <w:rPr>
                <w:rFonts w:ascii="Times New Roman" w:hAnsi="Times New Roman" w:cs="Times New Roman"/>
                <w:color w:val="000000"/>
                <w:sz w:val="24"/>
                <w:szCs w:val="24"/>
              </w:rPr>
              <w:t>й ставке 2%.</w:t>
            </w:r>
          </w:p>
          <w:p w:rsidR="00B01C2E" w:rsidRDefault="00FE6682">
            <w:pPr>
              <w:spacing w:after="0" w:line="240" w:lineRule="auto"/>
              <w:rPr>
                <w:sz w:val="24"/>
                <w:szCs w:val="24"/>
              </w:rPr>
            </w:pPr>
            <w:r>
              <w:rPr>
                <w:rFonts w:ascii="Times New Roman" w:hAnsi="Times New Roman" w:cs="Times New Roman"/>
                <w:color w:val="000000"/>
                <w:sz w:val="24"/>
                <w:szCs w:val="24"/>
              </w:rPr>
              <w:t>Задания:</w:t>
            </w:r>
          </w:p>
          <w:p w:rsidR="00B01C2E" w:rsidRDefault="00FE6682">
            <w:pPr>
              <w:spacing w:after="0" w:line="240" w:lineRule="auto"/>
              <w:rPr>
                <w:sz w:val="24"/>
                <w:szCs w:val="24"/>
              </w:rPr>
            </w:pPr>
            <w:r>
              <w:rPr>
                <w:rFonts w:ascii="Times New Roman" w:hAnsi="Times New Roman" w:cs="Times New Roman"/>
                <w:color w:val="000000"/>
                <w:sz w:val="24"/>
                <w:szCs w:val="24"/>
              </w:rPr>
              <w:t>1. Назовите наиболее эффективные мероприятия по адаптации новых регионов к России.</w:t>
            </w:r>
          </w:p>
          <w:p w:rsidR="00B01C2E" w:rsidRDefault="00FE6682">
            <w:pPr>
              <w:spacing w:after="0" w:line="240" w:lineRule="auto"/>
              <w:rPr>
                <w:sz w:val="24"/>
                <w:szCs w:val="24"/>
              </w:rPr>
            </w:pPr>
            <w:r>
              <w:rPr>
                <w:rFonts w:ascii="Times New Roman" w:hAnsi="Times New Roman" w:cs="Times New Roman"/>
                <w:color w:val="000000"/>
                <w:sz w:val="24"/>
                <w:szCs w:val="24"/>
              </w:rPr>
              <w:t>2. Определите потенциал новых регионов, как его можно использовать в целях социально -экономического развития России.</w:t>
            </w:r>
          </w:p>
          <w:p w:rsidR="00B01C2E" w:rsidRDefault="00FE6682">
            <w:pPr>
              <w:spacing w:after="0" w:line="240" w:lineRule="auto"/>
              <w:rPr>
                <w:sz w:val="24"/>
                <w:szCs w:val="24"/>
              </w:rPr>
            </w:pPr>
            <w:r>
              <w:rPr>
                <w:rFonts w:ascii="Times New Roman" w:hAnsi="Times New Roman" w:cs="Times New Roman"/>
                <w:color w:val="000000"/>
                <w:sz w:val="24"/>
                <w:szCs w:val="24"/>
              </w:rPr>
              <w:t>Кейс 6.</w:t>
            </w:r>
          </w:p>
          <w:p w:rsidR="00B01C2E" w:rsidRDefault="00FE6682">
            <w:pPr>
              <w:spacing w:after="0" w:line="240" w:lineRule="auto"/>
              <w:rPr>
                <w:sz w:val="24"/>
                <w:szCs w:val="24"/>
              </w:rPr>
            </w:pPr>
            <w:r>
              <w:rPr>
                <w:rFonts w:ascii="Times New Roman" w:hAnsi="Times New Roman" w:cs="Times New Roman"/>
                <w:color w:val="000000"/>
                <w:sz w:val="24"/>
                <w:szCs w:val="24"/>
              </w:rPr>
              <w:t xml:space="preserve">Социально-экономические </w:t>
            </w:r>
            <w:r>
              <w:rPr>
                <w:rFonts w:ascii="Times New Roman" w:hAnsi="Times New Roman" w:cs="Times New Roman"/>
                <w:color w:val="000000"/>
                <w:sz w:val="24"/>
                <w:szCs w:val="24"/>
              </w:rPr>
              <w:t>процессы.</w:t>
            </w:r>
          </w:p>
          <w:p w:rsidR="00B01C2E" w:rsidRDefault="00FE6682">
            <w:pPr>
              <w:spacing w:after="0" w:line="240" w:lineRule="auto"/>
              <w:rPr>
                <w:sz w:val="24"/>
                <w:szCs w:val="24"/>
              </w:rPr>
            </w:pPr>
            <w:r>
              <w:rPr>
                <w:rFonts w:ascii="Times New Roman" w:hAnsi="Times New Roman" w:cs="Times New Roman"/>
                <w:color w:val="000000"/>
                <w:sz w:val="24"/>
                <w:szCs w:val="24"/>
              </w:rPr>
              <w:t>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w:t>
            </w:r>
            <w:r>
              <w:rPr>
                <w:rFonts w:ascii="Times New Roman" w:hAnsi="Times New Roman" w:cs="Times New Roman"/>
                <w:color w:val="000000"/>
                <w:sz w:val="24"/>
                <w:szCs w:val="24"/>
              </w:rPr>
              <w:t xml:space="preserve">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w:t>
            </w:r>
            <w:r>
              <w:rPr>
                <w:rFonts w:ascii="Times New Roman" w:hAnsi="Times New Roman" w:cs="Times New Roman"/>
                <w:color w:val="000000"/>
                <w:sz w:val="24"/>
                <w:szCs w:val="24"/>
              </w:rPr>
              <w:t>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w:t>
            </w:r>
            <w:r>
              <w:rPr>
                <w:rFonts w:ascii="Times New Roman" w:hAnsi="Times New Roman" w:cs="Times New Roman"/>
                <w:color w:val="000000"/>
                <w:sz w:val="24"/>
                <w:szCs w:val="24"/>
              </w:rPr>
              <w:t>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w:t>
            </w:r>
            <w:r>
              <w:rPr>
                <w:rFonts w:ascii="Times New Roman" w:hAnsi="Times New Roman" w:cs="Times New Roman"/>
                <w:color w:val="000000"/>
                <w:sz w:val="24"/>
                <w:szCs w:val="24"/>
              </w:rPr>
              <w:t xml:space="preserve"> социальных услуг в сфере здравоохранения и образования.</w:t>
            </w:r>
          </w:p>
          <w:p w:rsidR="00B01C2E" w:rsidRDefault="00FE6682">
            <w:pPr>
              <w:spacing w:after="0" w:line="240" w:lineRule="auto"/>
              <w:rPr>
                <w:sz w:val="24"/>
                <w:szCs w:val="24"/>
              </w:rPr>
            </w:pPr>
            <w:r>
              <w:rPr>
                <w:rFonts w:ascii="Times New Roman" w:hAnsi="Times New Roman" w:cs="Times New Roman"/>
                <w:color w:val="000000"/>
                <w:sz w:val="24"/>
                <w:szCs w:val="24"/>
              </w:rPr>
              <w:t>Вопросы и задания:</w:t>
            </w:r>
          </w:p>
          <w:p w:rsidR="00B01C2E" w:rsidRDefault="00FE6682">
            <w:pPr>
              <w:spacing w:after="0" w:line="240" w:lineRule="auto"/>
              <w:rPr>
                <w:sz w:val="24"/>
                <w:szCs w:val="24"/>
              </w:rPr>
            </w:pPr>
            <w:r>
              <w:rPr>
                <w:rFonts w:ascii="Times New Roman" w:hAnsi="Times New Roman" w:cs="Times New Roman"/>
                <w:color w:val="000000"/>
                <w:sz w:val="24"/>
                <w:szCs w:val="24"/>
              </w:rPr>
              <w:t>1. Каким нормативным правовым актом утверждена Концепция долгосрочного социально -экономического развития Российской Федерации</w:t>
            </w:r>
          </w:p>
          <w:p w:rsidR="00B01C2E" w:rsidRDefault="00FE6682">
            <w:pPr>
              <w:spacing w:after="0" w:line="240" w:lineRule="auto"/>
              <w:rPr>
                <w:sz w:val="24"/>
                <w:szCs w:val="24"/>
              </w:rPr>
            </w:pPr>
            <w:r>
              <w:rPr>
                <w:rFonts w:ascii="Times New Roman" w:hAnsi="Times New Roman" w:cs="Times New Roman"/>
                <w:color w:val="000000"/>
                <w:sz w:val="24"/>
                <w:szCs w:val="24"/>
              </w:rPr>
              <w:t>на период до 2020 г.</w:t>
            </w:r>
          </w:p>
          <w:p w:rsidR="00B01C2E" w:rsidRDefault="00FE6682">
            <w:pPr>
              <w:spacing w:after="0" w:line="240" w:lineRule="auto"/>
              <w:rPr>
                <w:sz w:val="24"/>
                <w:szCs w:val="24"/>
              </w:rPr>
            </w:pPr>
            <w:r>
              <w:rPr>
                <w:rFonts w:ascii="Times New Roman" w:hAnsi="Times New Roman" w:cs="Times New Roman"/>
                <w:color w:val="000000"/>
                <w:sz w:val="24"/>
                <w:szCs w:val="24"/>
              </w:rPr>
              <w:t>2. Чем определяется качество про</w:t>
            </w:r>
            <w:r>
              <w:rPr>
                <w:rFonts w:ascii="Times New Roman" w:hAnsi="Times New Roman" w:cs="Times New Roman"/>
                <w:color w:val="000000"/>
                <w:sz w:val="24"/>
                <w:szCs w:val="24"/>
              </w:rPr>
              <w:t>фессиональных кадров?</w:t>
            </w:r>
          </w:p>
          <w:p w:rsidR="00B01C2E" w:rsidRDefault="00FE6682">
            <w:pPr>
              <w:spacing w:after="0" w:line="240" w:lineRule="auto"/>
              <w:rPr>
                <w:sz w:val="24"/>
                <w:szCs w:val="24"/>
              </w:rPr>
            </w:pPr>
            <w:r>
              <w:rPr>
                <w:rFonts w:ascii="Times New Roman" w:hAnsi="Times New Roman" w:cs="Times New Roman"/>
                <w:color w:val="000000"/>
                <w:sz w:val="24"/>
                <w:szCs w:val="24"/>
              </w:rPr>
              <w:t>3. Позитивное или негативное влияние на экономическое развитие страны оказывает дешевизна работников?</w:t>
            </w:r>
          </w:p>
          <w:p w:rsidR="00B01C2E" w:rsidRDefault="00FE6682">
            <w:pPr>
              <w:spacing w:after="0" w:line="240" w:lineRule="auto"/>
              <w:rPr>
                <w:sz w:val="24"/>
                <w:szCs w:val="24"/>
              </w:rPr>
            </w:pPr>
            <w:r>
              <w:rPr>
                <w:rFonts w:ascii="Times New Roman" w:hAnsi="Times New Roman" w:cs="Times New Roman"/>
                <w:color w:val="000000"/>
                <w:sz w:val="24"/>
                <w:szCs w:val="24"/>
              </w:rPr>
              <w:t>4. Перечислите и дайте характеристику негативным тенденциям в развитии человеческого потенциала России.</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11673"/>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5. Обоснуйте свое отношен</w:t>
            </w:r>
            <w:r>
              <w:rPr>
                <w:rFonts w:ascii="Times New Roman" w:hAnsi="Times New Roman" w:cs="Times New Roman"/>
                <w:color w:val="000000"/>
                <w:sz w:val="24"/>
                <w:szCs w:val="24"/>
              </w:rPr>
              <w:t>ие к качеству услуг, предоставляемых Вам в сфере здравоохранения и образования.</w:t>
            </w:r>
          </w:p>
          <w:p w:rsidR="00B01C2E" w:rsidRDefault="00FE6682">
            <w:pPr>
              <w:spacing w:after="0" w:line="240" w:lineRule="auto"/>
              <w:rPr>
                <w:sz w:val="24"/>
                <w:szCs w:val="24"/>
              </w:rPr>
            </w:pPr>
            <w:r>
              <w:rPr>
                <w:rFonts w:ascii="Times New Roman" w:hAnsi="Times New Roman" w:cs="Times New Roman"/>
                <w:color w:val="000000"/>
                <w:sz w:val="24"/>
                <w:szCs w:val="24"/>
              </w:rPr>
              <w:t>Кейс 7.</w:t>
            </w:r>
          </w:p>
          <w:p w:rsidR="00B01C2E" w:rsidRDefault="00FE6682">
            <w:pPr>
              <w:spacing w:after="0" w:line="240" w:lineRule="auto"/>
              <w:rPr>
                <w:sz w:val="24"/>
                <w:szCs w:val="24"/>
              </w:rPr>
            </w:pPr>
            <w:r>
              <w:rPr>
                <w:rFonts w:ascii="Times New Roman" w:hAnsi="Times New Roman" w:cs="Times New Roman"/>
                <w:color w:val="000000"/>
                <w:sz w:val="24"/>
                <w:szCs w:val="24"/>
              </w:rPr>
              <w:t>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w:t>
            </w:r>
            <w:r>
              <w:rPr>
                <w:rFonts w:ascii="Times New Roman" w:hAnsi="Times New Roman" w:cs="Times New Roman"/>
                <w:color w:val="000000"/>
                <w:sz w:val="24"/>
                <w:szCs w:val="24"/>
              </w:rPr>
              <w:t>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w:t>
            </w:r>
            <w:r>
              <w:rPr>
                <w:rFonts w:ascii="Times New Roman" w:hAnsi="Times New Roman" w:cs="Times New Roman"/>
                <w:color w:val="000000"/>
                <w:sz w:val="24"/>
                <w:szCs w:val="24"/>
              </w:rPr>
              <w:t>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w:t>
            </w:r>
            <w:r>
              <w:rPr>
                <w:rFonts w:ascii="Times New Roman" w:hAnsi="Times New Roman" w:cs="Times New Roman"/>
                <w:color w:val="000000"/>
                <w:sz w:val="24"/>
                <w:szCs w:val="24"/>
              </w:rPr>
              <w:t>нности жильем достигнет к 2020 г. около 30 кв. м на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w:t>
            </w:r>
            <w:r>
              <w:rPr>
                <w:rFonts w:ascii="Times New Roman" w:hAnsi="Times New Roman" w:cs="Times New Roman"/>
                <w:color w:val="000000"/>
                <w:sz w:val="24"/>
                <w:szCs w:val="24"/>
              </w:rPr>
              <w:t>льственных причин снизится примерно вдвое.</w:t>
            </w:r>
          </w:p>
          <w:p w:rsidR="00B01C2E" w:rsidRDefault="00FE6682">
            <w:pPr>
              <w:spacing w:after="0" w:line="240" w:lineRule="auto"/>
              <w:rPr>
                <w:sz w:val="24"/>
                <w:szCs w:val="24"/>
              </w:rPr>
            </w:pPr>
            <w:r>
              <w:rPr>
                <w:rFonts w:ascii="Times New Roman" w:hAnsi="Times New Roman" w:cs="Times New Roman"/>
                <w:color w:val="000000"/>
                <w:sz w:val="24"/>
                <w:szCs w:val="24"/>
              </w:rPr>
              <w:t>Вопросы и задания</w:t>
            </w:r>
          </w:p>
          <w:p w:rsidR="00B01C2E" w:rsidRDefault="00FE6682">
            <w:pPr>
              <w:spacing w:after="0" w:line="240" w:lineRule="auto"/>
              <w:rPr>
                <w:sz w:val="24"/>
                <w:szCs w:val="24"/>
              </w:rPr>
            </w:pPr>
            <w:r>
              <w:rPr>
                <w:rFonts w:ascii="Times New Roman" w:hAnsi="Times New Roman" w:cs="Times New Roman"/>
                <w:color w:val="000000"/>
                <w:sz w:val="24"/>
                <w:szCs w:val="24"/>
              </w:rPr>
              <w:t>1. Насколько Вы лично удовлетворены динамикой социально-экономического развития страны?</w:t>
            </w:r>
          </w:p>
          <w:p w:rsidR="00B01C2E" w:rsidRDefault="00FE6682">
            <w:pPr>
              <w:spacing w:after="0" w:line="240" w:lineRule="auto"/>
              <w:rPr>
                <w:sz w:val="24"/>
                <w:szCs w:val="24"/>
              </w:rPr>
            </w:pPr>
            <w:r>
              <w:rPr>
                <w:rFonts w:ascii="Times New Roman" w:hAnsi="Times New Roman" w:cs="Times New Roman"/>
                <w:color w:val="000000"/>
                <w:sz w:val="24"/>
                <w:szCs w:val="24"/>
              </w:rPr>
              <w:t>2. К какой категории россиян Вы относите себя по своему социальному статусу (низшей, средней, высшей)?</w:t>
            </w:r>
          </w:p>
          <w:p w:rsidR="00B01C2E" w:rsidRDefault="00FE6682">
            <w:pPr>
              <w:spacing w:after="0" w:line="240" w:lineRule="auto"/>
              <w:rPr>
                <w:sz w:val="24"/>
                <w:szCs w:val="24"/>
              </w:rPr>
            </w:pPr>
            <w:r>
              <w:rPr>
                <w:rFonts w:ascii="Times New Roman" w:hAnsi="Times New Roman" w:cs="Times New Roman"/>
                <w:color w:val="000000"/>
                <w:sz w:val="24"/>
                <w:szCs w:val="24"/>
              </w:rPr>
              <w:t>3. Ч</w:t>
            </w:r>
            <w:r>
              <w:rPr>
                <w:rFonts w:ascii="Times New Roman" w:hAnsi="Times New Roman" w:cs="Times New Roman"/>
                <w:color w:val="000000"/>
                <w:sz w:val="24"/>
                <w:szCs w:val="24"/>
              </w:rPr>
              <w:t>то Вам известно об экологическом состоянии места своего проживания?</w:t>
            </w:r>
          </w:p>
          <w:p w:rsidR="00B01C2E" w:rsidRDefault="00FE6682">
            <w:pPr>
              <w:spacing w:after="0" w:line="240" w:lineRule="auto"/>
              <w:rPr>
                <w:sz w:val="24"/>
                <w:szCs w:val="24"/>
              </w:rPr>
            </w:pPr>
            <w:r>
              <w:rPr>
                <w:rFonts w:ascii="Times New Roman" w:hAnsi="Times New Roman" w:cs="Times New Roman"/>
                <w:color w:val="000000"/>
                <w:sz w:val="24"/>
                <w:szCs w:val="24"/>
              </w:rPr>
              <w:t>4. Ваша обеспеченность жильем соответствует установленным нормам</w:t>
            </w:r>
          </w:p>
          <w:p w:rsidR="00B01C2E" w:rsidRDefault="00FE6682">
            <w:pPr>
              <w:spacing w:after="0" w:line="240" w:lineRule="auto"/>
              <w:rPr>
                <w:sz w:val="24"/>
                <w:szCs w:val="24"/>
              </w:rPr>
            </w:pPr>
            <w:r>
              <w:rPr>
                <w:rFonts w:ascii="Times New Roman" w:hAnsi="Times New Roman" w:cs="Times New Roman"/>
                <w:color w:val="000000"/>
                <w:sz w:val="24"/>
                <w:szCs w:val="24"/>
              </w:rPr>
              <w:t xml:space="preserve">5. Вы уверены в своей личной безопасности при пребывании в общественных местах, на улице, в общественном транспорте, в </w:t>
            </w:r>
            <w:r>
              <w:rPr>
                <w:rFonts w:ascii="Times New Roman" w:hAnsi="Times New Roman" w:cs="Times New Roman"/>
                <w:color w:val="000000"/>
                <w:sz w:val="24"/>
                <w:szCs w:val="24"/>
              </w:rPr>
              <w:t>квартире?</w:t>
            </w:r>
          </w:p>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color w:val="000000"/>
                <w:sz w:val="24"/>
                <w:szCs w:val="24"/>
              </w:rPr>
              <w:t>Кейс 8.</w:t>
            </w:r>
          </w:p>
          <w:p w:rsidR="00B01C2E" w:rsidRDefault="00FE6682">
            <w:pPr>
              <w:spacing w:after="0" w:line="240" w:lineRule="auto"/>
              <w:rPr>
                <w:sz w:val="24"/>
                <w:szCs w:val="24"/>
              </w:rPr>
            </w:pPr>
            <w:r>
              <w:rPr>
                <w:rFonts w:ascii="Times New Roman" w:hAnsi="Times New Roman" w:cs="Times New Roman"/>
                <w:color w:val="000000"/>
                <w:sz w:val="24"/>
                <w:szCs w:val="24"/>
              </w:rPr>
              <w:t>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w:t>
            </w:r>
            <w:r>
              <w:rPr>
                <w:rFonts w:ascii="Times New Roman" w:hAnsi="Times New Roman" w:cs="Times New Roman"/>
                <w:color w:val="000000"/>
                <w:sz w:val="24"/>
                <w:szCs w:val="24"/>
              </w:rPr>
              <w:t xml:space="preserve">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w:t>
            </w:r>
            <w:r>
              <w:rPr>
                <w:rFonts w:ascii="Times New Roman" w:hAnsi="Times New Roman" w:cs="Times New Roman"/>
                <w:color w:val="000000"/>
                <w:sz w:val="24"/>
                <w:szCs w:val="24"/>
              </w:rPr>
              <w:t>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rsidR="00B01C2E" w:rsidRDefault="00FE6682">
            <w:pPr>
              <w:spacing w:after="0" w:line="240" w:lineRule="auto"/>
              <w:rPr>
                <w:sz w:val="24"/>
                <w:szCs w:val="24"/>
              </w:rPr>
            </w:pPr>
            <w:r>
              <w:rPr>
                <w:rFonts w:ascii="Times New Roman" w:hAnsi="Times New Roman" w:cs="Times New Roman"/>
                <w:color w:val="000000"/>
                <w:sz w:val="24"/>
                <w:szCs w:val="24"/>
              </w:rPr>
              <w:t>Вопросы и задания:</w:t>
            </w:r>
          </w:p>
          <w:p w:rsidR="00B01C2E" w:rsidRDefault="00FE6682">
            <w:pPr>
              <w:spacing w:after="0" w:line="240" w:lineRule="auto"/>
              <w:rPr>
                <w:sz w:val="24"/>
                <w:szCs w:val="24"/>
              </w:rPr>
            </w:pPr>
            <w:r>
              <w:rPr>
                <w:rFonts w:ascii="Times New Roman" w:hAnsi="Times New Roman" w:cs="Times New Roman"/>
                <w:color w:val="000000"/>
                <w:sz w:val="24"/>
                <w:szCs w:val="24"/>
              </w:rPr>
              <w:t>1. Вы можете утверждат</w:t>
            </w:r>
            <w:r>
              <w:rPr>
                <w:rFonts w:ascii="Times New Roman" w:hAnsi="Times New Roman" w:cs="Times New Roman"/>
                <w:color w:val="000000"/>
                <w:sz w:val="24"/>
                <w:szCs w:val="24"/>
              </w:rPr>
              <w:t>ь, что в социальном плане вы благополучны?</w:t>
            </w:r>
          </w:p>
          <w:p w:rsidR="00B01C2E" w:rsidRDefault="00FE6682">
            <w:pPr>
              <w:spacing w:after="0" w:line="240" w:lineRule="auto"/>
              <w:rPr>
                <w:sz w:val="24"/>
                <w:szCs w:val="24"/>
              </w:rPr>
            </w:pPr>
            <w:r>
              <w:rPr>
                <w:rFonts w:ascii="Times New Roman" w:hAnsi="Times New Roman" w:cs="Times New Roman"/>
                <w:color w:val="000000"/>
                <w:sz w:val="24"/>
                <w:szCs w:val="24"/>
              </w:rPr>
              <w:t>2. Российское общество живет в согласии и доверии к чиновникам?</w:t>
            </w:r>
          </w:p>
          <w:p w:rsidR="00B01C2E" w:rsidRDefault="00FE6682">
            <w:pPr>
              <w:spacing w:after="0" w:line="240" w:lineRule="auto"/>
              <w:rPr>
                <w:sz w:val="24"/>
                <w:szCs w:val="24"/>
              </w:rPr>
            </w:pPr>
            <w:r>
              <w:rPr>
                <w:rFonts w:ascii="Times New Roman" w:hAnsi="Times New Roman" w:cs="Times New Roman"/>
                <w:color w:val="000000"/>
                <w:sz w:val="24"/>
                <w:szCs w:val="24"/>
              </w:rPr>
              <w:t>3. Вы можете утверждать, что в России снижается социальная поляризация?</w:t>
            </w:r>
          </w:p>
          <w:p w:rsidR="00B01C2E" w:rsidRDefault="00FE6682">
            <w:pPr>
              <w:spacing w:after="0" w:line="240" w:lineRule="auto"/>
              <w:rPr>
                <w:sz w:val="24"/>
                <w:szCs w:val="24"/>
              </w:rPr>
            </w:pPr>
            <w:r>
              <w:rPr>
                <w:rFonts w:ascii="Times New Roman" w:hAnsi="Times New Roman" w:cs="Times New Roman"/>
                <w:color w:val="000000"/>
                <w:sz w:val="24"/>
                <w:szCs w:val="24"/>
              </w:rPr>
              <w:t xml:space="preserve">4. Обеспечивается ли в России социальная мобильность талантливых </w:t>
            </w:r>
            <w:r>
              <w:rPr>
                <w:rFonts w:ascii="Times New Roman" w:hAnsi="Times New Roman" w:cs="Times New Roman"/>
                <w:color w:val="000000"/>
                <w:sz w:val="24"/>
                <w:szCs w:val="24"/>
              </w:rPr>
              <w:t>представителей всех слоев общества?</w:t>
            </w:r>
          </w:p>
          <w:p w:rsidR="00B01C2E" w:rsidRDefault="00FE6682">
            <w:pPr>
              <w:spacing w:after="0" w:line="240" w:lineRule="auto"/>
              <w:rPr>
                <w:sz w:val="24"/>
                <w:szCs w:val="24"/>
              </w:rPr>
            </w:pPr>
            <w:r>
              <w:rPr>
                <w:rFonts w:ascii="Times New Roman" w:hAnsi="Times New Roman" w:cs="Times New Roman"/>
                <w:color w:val="000000"/>
                <w:sz w:val="24"/>
                <w:szCs w:val="24"/>
              </w:rPr>
              <w:t>5. В какой мере Вы удовлетворены политикой России в области интеграции иммигрантов с постоянными жителями?</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3. Образы будущего России</w:t>
            </w:r>
          </w:p>
        </w:tc>
      </w:tr>
      <w:tr w:rsidR="00B01C2E">
        <w:trPr>
          <w:trHeight w:hRule="exact" w:val="21"/>
        </w:trPr>
        <w:tc>
          <w:tcPr>
            <w:tcW w:w="9640" w:type="dxa"/>
          </w:tcPr>
          <w:p w:rsidR="00B01C2E" w:rsidRDefault="00B01C2E"/>
        </w:tc>
      </w:tr>
      <w:tr w:rsidR="00B01C2E">
        <w:trPr>
          <w:trHeight w:hRule="exact" w:val="3374"/>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определить модели возможного будущего РФ.</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w:t>
            </w:r>
            <w:r>
              <w:rPr>
                <w:rFonts w:ascii="Times New Roman" w:hAnsi="Times New Roman" w:cs="Times New Roman"/>
                <w:color w:val="000000"/>
                <w:sz w:val="24"/>
                <w:szCs w:val="24"/>
              </w:rPr>
              <w:t xml:space="preserve">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1. Понятие "политического моделирования".</w:t>
            </w:r>
          </w:p>
          <w:p w:rsidR="00B01C2E" w:rsidRDefault="00FE6682">
            <w:pPr>
              <w:spacing w:after="0" w:line="240" w:lineRule="auto"/>
              <w:rPr>
                <w:sz w:val="24"/>
                <w:szCs w:val="24"/>
              </w:rPr>
            </w:pPr>
            <w:r>
              <w:rPr>
                <w:rFonts w:ascii="Times New Roman" w:hAnsi="Times New Roman" w:cs="Times New Roman"/>
                <w:color w:val="000000"/>
                <w:sz w:val="24"/>
                <w:szCs w:val="24"/>
              </w:rPr>
              <w:t>2. Сущность и стадии политического прогнозирования.</w:t>
            </w:r>
          </w:p>
          <w:p w:rsidR="00B01C2E" w:rsidRDefault="00FE6682">
            <w:pPr>
              <w:spacing w:after="0" w:line="240" w:lineRule="auto"/>
              <w:rPr>
                <w:sz w:val="24"/>
                <w:szCs w:val="24"/>
              </w:rPr>
            </w:pPr>
            <w:r>
              <w:rPr>
                <w:rFonts w:ascii="Times New Roman" w:hAnsi="Times New Roman" w:cs="Times New Roman"/>
                <w:color w:val="000000"/>
                <w:sz w:val="24"/>
                <w:szCs w:val="24"/>
              </w:rPr>
              <w:t>3. Подходы к политическому прогнозированию.</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Понятие "модели будущего".</w:t>
            </w:r>
          </w:p>
          <w:p w:rsidR="00B01C2E" w:rsidRDefault="00FE6682">
            <w:pPr>
              <w:spacing w:after="0" w:line="240" w:lineRule="auto"/>
              <w:rPr>
                <w:sz w:val="24"/>
                <w:szCs w:val="24"/>
              </w:rPr>
            </w:pPr>
            <w:r>
              <w:rPr>
                <w:rFonts w:ascii="Times New Roman" w:hAnsi="Times New Roman" w:cs="Times New Roman"/>
                <w:color w:val="000000"/>
                <w:sz w:val="24"/>
                <w:szCs w:val="24"/>
              </w:rPr>
              <w:t>2. Понятие политическог</w:t>
            </w:r>
            <w:r>
              <w:rPr>
                <w:rFonts w:ascii="Times New Roman" w:hAnsi="Times New Roman" w:cs="Times New Roman"/>
                <w:color w:val="000000"/>
                <w:sz w:val="24"/>
                <w:szCs w:val="24"/>
              </w:rPr>
              <w:t>о прогноза.</w:t>
            </w:r>
          </w:p>
          <w:p w:rsidR="00B01C2E" w:rsidRDefault="00FE6682">
            <w:pPr>
              <w:spacing w:after="0" w:line="240" w:lineRule="auto"/>
              <w:rPr>
                <w:sz w:val="24"/>
                <w:szCs w:val="24"/>
              </w:rPr>
            </w:pPr>
            <w:r>
              <w:rPr>
                <w:rFonts w:ascii="Times New Roman" w:hAnsi="Times New Roman" w:cs="Times New Roman"/>
                <w:color w:val="000000"/>
                <w:sz w:val="24"/>
                <w:szCs w:val="24"/>
              </w:rPr>
              <w:t>Организация работы по групповым проектам:</w:t>
            </w:r>
          </w:p>
          <w:p w:rsidR="00B01C2E" w:rsidRDefault="00FE6682">
            <w:pPr>
              <w:spacing w:after="0" w:line="240" w:lineRule="auto"/>
              <w:rPr>
                <w:sz w:val="24"/>
                <w:szCs w:val="24"/>
              </w:rPr>
            </w:pPr>
            <w:r>
              <w:rPr>
                <w:rFonts w:ascii="Times New Roman" w:hAnsi="Times New Roman" w:cs="Times New Roman"/>
                <w:color w:val="000000"/>
                <w:sz w:val="24"/>
                <w:szCs w:val="24"/>
              </w:rPr>
              <w:t>1. Ознакомиться с существующими образами будущего России.</w:t>
            </w:r>
          </w:p>
          <w:p w:rsidR="00B01C2E" w:rsidRDefault="00FE6682">
            <w:pPr>
              <w:spacing w:after="0" w:line="240" w:lineRule="auto"/>
              <w:rPr>
                <w:sz w:val="24"/>
                <w:szCs w:val="24"/>
              </w:rPr>
            </w:pPr>
            <w:r>
              <w:rPr>
                <w:rFonts w:ascii="Times New Roman" w:hAnsi="Times New Roman" w:cs="Times New Roman"/>
                <w:color w:val="000000"/>
                <w:sz w:val="24"/>
                <w:szCs w:val="24"/>
              </w:rPr>
              <w:t>1. Русская идея плюс социалистической идеал, проект "СССР 2.0"</w:t>
            </w:r>
          </w:p>
          <w:p w:rsidR="00B01C2E" w:rsidRDefault="00FE6682">
            <w:pPr>
              <w:spacing w:after="0" w:line="240" w:lineRule="auto"/>
              <w:rPr>
                <w:sz w:val="24"/>
                <w:szCs w:val="24"/>
              </w:rPr>
            </w:pPr>
            <w:r>
              <w:rPr>
                <w:rFonts w:ascii="Times New Roman" w:hAnsi="Times New Roman" w:cs="Times New Roman"/>
                <w:color w:val="000000"/>
                <w:sz w:val="24"/>
                <w:szCs w:val="24"/>
              </w:rPr>
              <w:t>2. Проект "Евразия +",</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trPr>
          <w:trHeight w:hRule="exact" w:val="9780"/>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3. Проект "НЭП 2.0"</w:t>
            </w:r>
          </w:p>
          <w:p w:rsidR="00B01C2E" w:rsidRDefault="00FE6682">
            <w:pPr>
              <w:spacing w:after="0" w:line="240" w:lineRule="auto"/>
              <w:rPr>
                <w:sz w:val="24"/>
                <w:szCs w:val="24"/>
              </w:rPr>
            </w:pPr>
            <w:r>
              <w:rPr>
                <w:rFonts w:ascii="Times New Roman" w:hAnsi="Times New Roman" w:cs="Times New Roman"/>
                <w:color w:val="000000"/>
                <w:sz w:val="24"/>
                <w:szCs w:val="24"/>
              </w:rPr>
              <w:t>4. Проект "Нация Z"</w:t>
            </w:r>
          </w:p>
          <w:p w:rsidR="00B01C2E" w:rsidRDefault="00FE6682">
            <w:pPr>
              <w:spacing w:after="0" w:line="240" w:lineRule="auto"/>
              <w:rPr>
                <w:sz w:val="24"/>
                <w:szCs w:val="24"/>
              </w:rPr>
            </w:pPr>
            <w:r>
              <w:rPr>
                <w:rFonts w:ascii="Times New Roman" w:hAnsi="Times New Roman" w:cs="Times New Roman"/>
                <w:color w:val="000000"/>
                <w:sz w:val="24"/>
                <w:szCs w:val="24"/>
              </w:rPr>
              <w:t xml:space="preserve">2. Разработать </w:t>
            </w:r>
            <w:r>
              <w:rPr>
                <w:rFonts w:ascii="Times New Roman" w:hAnsi="Times New Roman" w:cs="Times New Roman"/>
                <w:color w:val="000000"/>
                <w:sz w:val="24"/>
                <w:szCs w:val="24"/>
              </w:rPr>
              <w:t>собственный проект - образ будущего России с применением данных официальных сайтов:</w:t>
            </w:r>
          </w:p>
          <w:p w:rsidR="00B01C2E" w:rsidRDefault="00FE6682">
            <w:pPr>
              <w:spacing w:after="0" w:line="240" w:lineRule="auto"/>
              <w:rPr>
                <w:sz w:val="24"/>
                <w:szCs w:val="24"/>
              </w:rPr>
            </w:pPr>
            <w:r>
              <w:rPr>
                <w:rFonts w:ascii="Times New Roman" w:hAnsi="Times New Roman" w:cs="Times New Roman"/>
                <w:color w:val="000000"/>
                <w:sz w:val="24"/>
                <w:szCs w:val="24"/>
              </w:rPr>
              <w:t>1. Библиотека "Политология"- [Электронный ресурс] http://www.politnauka.org - обширное структурированное собрание книг и статей по политологии, содержащее в том числе редки</w:t>
            </w:r>
            <w:r>
              <w:rPr>
                <w:rFonts w:ascii="Times New Roman" w:hAnsi="Times New Roman" w:cs="Times New Roman"/>
                <w:color w:val="000000"/>
                <w:sz w:val="24"/>
                <w:szCs w:val="24"/>
              </w:rPr>
              <w:t xml:space="preserve">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w:t>
            </w:r>
            <w:r>
              <w:rPr>
                <w:rFonts w:ascii="Times New Roman" w:hAnsi="Times New Roman" w:cs="Times New Roman"/>
                <w:color w:val="000000"/>
                <w:sz w:val="24"/>
                <w:szCs w:val="24"/>
              </w:rPr>
              <w:t>- это самый посещаемый и известный политологический портал в Рунете.</w:t>
            </w:r>
          </w:p>
          <w:p w:rsidR="00B01C2E" w:rsidRDefault="00FE6682">
            <w:pPr>
              <w:spacing w:after="0" w:line="240" w:lineRule="auto"/>
              <w:rPr>
                <w:sz w:val="24"/>
                <w:szCs w:val="24"/>
              </w:rPr>
            </w:pPr>
            <w:r>
              <w:rPr>
                <w:rFonts w:ascii="Times New Roman" w:hAnsi="Times New Roman" w:cs="Times New Roman"/>
                <w:color w:val="000000"/>
                <w:sz w:val="24"/>
                <w:szCs w:val="24"/>
              </w:rPr>
              <w:t>2. Либерализм в России"- [Электронный ресурс]- http://www.liberalism.ru/index.html</w:t>
            </w:r>
          </w:p>
          <w:p w:rsidR="00B01C2E" w:rsidRDefault="00FE6682">
            <w:pPr>
              <w:spacing w:after="0" w:line="240" w:lineRule="auto"/>
              <w:rPr>
                <w:sz w:val="24"/>
                <w:szCs w:val="24"/>
              </w:rPr>
            </w:pPr>
            <w:r>
              <w:rPr>
                <w:rFonts w:ascii="Times New Roman" w:hAnsi="Times New Roman" w:cs="Times New Roman"/>
                <w:color w:val="000000"/>
                <w:sz w:val="24"/>
                <w:szCs w:val="24"/>
              </w:rPr>
              <w:t>3. ОБСЕ"- [Электронный ресурс]- http://www.osce.org/ru</w:t>
            </w:r>
          </w:p>
          <w:p w:rsidR="00B01C2E" w:rsidRDefault="00FE6682">
            <w:pPr>
              <w:spacing w:after="0" w:line="240" w:lineRule="auto"/>
              <w:rPr>
                <w:sz w:val="24"/>
                <w:szCs w:val="24"/>
              </w:rPr>
            </w:pPr>
            <w:r>
              <w:rPr>
                <w:rFonts w:ascii="Times New Roman" w:hAnsi="Times New Roman" w:cs="Times New Roman"/>
                <w:color w:val="000000"/>
                <w:sz w:val="24"/>
                <w:szCs w:val="24"/>
              </w:rPr>
              <w:t>4. НАТО"- [Электронный ресурс]- http://www.nato.i</w:t>
            </w:r>
            <w:r>
              <w:rPr>
                <w:rFonts w:ascii="Times New Roman" w:hAnsi="Times New Roman" w:cs="Times New Roman"/>
                <w:color w:val="000000"/>
                <w:sz w:val="24"/>
                <w:szCs w:val="24"/>
              </w:rPr>
              <w:t>nt</w:t>
            </w:r>
          </w:p>
          <w:p w:rsidR="00B01C2E" w:rsidRDefault="00FE6682">
            <w:pPr>
              <w:spacing w:after="0" w:line="240" w:lineRule="auto"/>
              <w:rPr>
                <w:sz w:val="24"/>
                <w:szCs w:val="24"/>
              </w:rPr>
            </w:pPr>
            <w:r>
              <w:rPr>
                <w:rFonts w:ascii="Times New Roman" w:hAnsi="Times New Roman" w:cs="Times New Roman"/>
                <w:color w:val="000000"/>
                <w:sz w:val="24"/>
                <w:szCs w:val="24"/>
              </w:rPr>
              <w:t>5. EC"- [Электронный ресурс]- http://www.ruseu.org</w:t>
            </w:r>
          </w:p>
          <w:p w:rsidR="00B01C2E" w:rsidRDefault="00FE6682">
            <w:pPr>
              <w:spacing w:after="0" w:line="240" w:lineRule="auto"/>
              <w:rPr>
                <w:sz w:val="24"/>
                <w:szCs w:val="24"/>
              </w:rPr>
            </w:pPr>
            <w:r>
              <w:rPr>
                <w:rFonts w:ascii="Times New Roman" w:hAnsi="Times New Roman" w:cs="Times New Roman"/>
                <w:color w:val="000000"/>
                <w:sz w:val="24"/>
                <w:szCs w:val="24"/>
              </w:rPr>
              <w:t>6. ООН (русская версия) "- [Электронный ресурс]- http://www.un.org/russian</w:t>
            </w:r>
          </w:p>
          <w:p w:rsidR="00B01C2E" w:rsidRDefault="00FE6682">
            <w:pPr>
              <w:spacing w:after="0" w:line="240" w:lineRule="auto"/>
              <w:rPr>
                <w:sz w:val="24"/>
                <w:szCs w:val="24"/>
              </w:rPr>
            </w:pPr>
            <w:r>
              <w:rPr>
                <w:rFonts w:ascii="Times New Roman" w:hAnsi="Times New Roman" w:cs="Times New Roman"/>
                <w:color w:val="000000"/>
                <w:sz w:val="24"/>
                <w:szCs w:val="24"/>
              </w:rPr>
              <w:t>7. Европарламент"- [Электронный ресурс] -http://www.europarl.eu.int</w:t>
            </w:r>
          </w:p>
          <w:p w:rsidR="00B01C2E" w:rsidRDefault="00FE6682">
            <w:pPr>
              <w:spacing w:after="0" w:line="240" w:lineRule="auto"/>
              <w:rPr>
                <w:sz w:val="24"/>
                <w:szCs w:val="24"/>
              </w:rPr>
            </w:pPr>
            <w:r>
              <w:rPr>
                <w:rFonts w:ascii="Times New Roman" w:hAnsi="Times New Roman" w:cs="Times New Roman"/>
                <w:color w:val="000000"/>
                <w:sz w:val="24"/>
                <w:szCs w:val="24"/>
              </w:rPr>
              <w:t>8. Международные процессы. Журнал теории международных отно</w:t>
            </w:r>
            <w:r>
              <w:rPr>
                <w:rFonts w:ascii="Times New Roman" w:hAnsi="Times New Roman" w:cs="Times New Roman"/>
                <w:color w:val="000000"/>
                <w:sz w:val="24"/>
                <w:szCs w:val="24"/>
              </w:rPr>
              <w:t>шений и мировой политики"- [Электронный ресурс] - http://www.intertrends.ru</w:t>
            </w:r>
          </w:p>
          <w:p w:rsidR="00B01C2E" w:rsidRDefault="00FE6682">
            <w:pPr>
              <w:spacing w:after="0" w:line="240" w:lineRule="auto"/>
              <w:rPr>
                <w:sz w:val="24"/>
                <w:szCs w:val="24"/>
              </w:rPr>
            </w:pPr>
            <w:r>
              <w:rPr>
                <w:rFonts w:ascii="Times New Roman" w:hAnsi="Times New Roman" w:cs="Times New Roman"/>
                <w:color w:val="000000"/>
                <w:sz w:val="24"/>
                <w:szCs w:val="24"/>
              </w:rPr>
              <w:t>9. Российская ассоциация международных исследований"- [Электронный ресурс] - http://www.rami.ru</w:t>
            </w:r>
          </w:p>
          <w:p w:rsidR="00B01C2E" w:rsidRDefault="00FE6682">
            <w:pPr>
              <w:spacing w:after="0" w:line="240" w:lineRule="auto"/>
              <w:rPr>
                <w:sz w:val="24"/>
                <w:szCs w:val="24"/>
              </w:rPr>
            </w:pPr>
            <w:r>
              <w:rPr>
                <w:rFonts w:ascii="Times New Roman" w:hAnsi="Times New Roman" w:cs="Times New Roman"/>
                <w:color w:val="000000"/>
                <w:sz w:val="24"/>
                <w:szCs w:val="24"/>
              </w:rPr>
              <w:t>10. Аналитический центр Юрия Левады (Левада-Центр) "- [Электронный ресурс] - http://</w:t>
            </w:r>
            <w:r>
              <w:rPr>
                <w:rFonts w:ascii="Times New Roman" w:hAnsi="Times New Roman" w:cs="Times New Roman"/>
                <w:color w:val="000000"/>
                <w:sz w:val="24"/>
                <w:szCs w:val="24"/>
              </w:rPr>
              <w:t>www.levada.ru</w:t>
            </w:r>
          </w:p>
          <w:p w:rsidR="00B01C2E" w:rsidRDefault="00FE6682">
            <w:pPr>
              <w:spacing w:after="0" w:line="240" w:lineRule="auto"/>
              <w:rPr>
                <w:sz w:val="24"/>
                <w:szCs w:val="24"/>
              </w:rPr>
            </w:pPr>
            <w:r>
              <w:rPr>
                <w:rFonts w:ascii="Times New Roman" w:hAnsi="Times New Roman" w:cs="Times New Roman"/>
                <w:color w:val="000000"/>
                <w:sz w:val="24"/>
                <w:szCs w:val="24"/>
              </w:rPr>
              <w:t>11. Институт социально-политических исследований РАН"- [Электронный ресурс] - http://www.ispr.ras.ru</w:t>
            </w:r>
          </w:p>
          <w:p w:rsidR="00B01C2E" w:rsidRDefault="00FE6682">
            <w:pPr>
              <w:spacing w:after="0" w:line="240" w:lineRule="auto"/>
              <w:rPr>
                <w:sz w:val="24"/>
                <w:szCs w:val="24"/>
              </w:rPr>
            </w:pPr>
            <w:r>
              <w:rPr>
                <w:rFonts w:ascii="Times New Roman" w:hAnsi="Times New Roman" w:cs="Times New Roman"/>
                <w:color w:val="000000"/>
                <w:sz w:val="24"/>
                <w:szCs w:val="24"/>
              </w:rPr>
              <w:t>12. Регион. обществ. фонд «Информатика для демократии» (ИНДЕМ) "- [Электронный ресурс] - http://www.indem.ru</w:t>
            </w:r>
          </w:p>
          <w:p w:rsidR="00B01C2E" w:rsidRDefault="00FE6682">
            <w:pPr>
              <w:spacing w:after="0" w:line="240" w:lineRule="auto"/>
              <w:rPr>
                <w:sz w:val="24"/>
                <w:szCs w:val="24"/>
              </w:rPr>
            </w:pPr>
            <w:r>
              <w:rPr>
                <w:rFonts w:ascii="Times New Roman" w:hAnsi="Times New Roman" w:cs="Times New Roman"/>
                <w:color w:val="000000"/>
                <w:sz w:val="24"/>
                <w:szCs w:val="24"/>
              </w:rPr>
              <w:t>13. Российская ассоциация полити</w:t>
            </w:r>
            <w:r>
              <w:rPr>
                <w:rFonts w:ascii="Times New Roman" w:hAnsi="Times New Roman" w:cs="Times New Roman"/>
                <w:color w:val="000000"/>
                <w:sz w:val="24"/>
                <w:szCs w:val="24"/>
              </w:rPr>
              <w:t>ческой науки (РАПН) "- [Электронный ресурс] - http://www.rapn.ru</w:t>
            </w:r>
          </w:p>
          <w:p w:rsidR="00B01C2E" w:rsidRDefault="00FE6682">
            <w:pPr>
              <w:spacing w:after="0" w:line="240" w:lineRule="auto"/>
              <w:rPr>
                <w:sz w:val="24"/>
                <w:szCs w:val="24"/>
              </w:rPr>
            </w:pPr>
            <w:r>
              <w:rPr>
                <w:rFonts w:ascii="Times New Roman" w:hAnsi="Times New Roman" w:cs="Times New Roman"/>
                <w:color w:val="000000"/>
                <w:sz w:val="24"/>
                <w:szCs w:val="24"/>
              </w:rPr>
              <w:t>14. Совет по внешней и оборонной политике"- [Электронный ресурс] - http://www.svop.ru</w:t>
            </w:r>
          </w:p>
          <w:p w:rsidR="00B01C2E" w:rsidRDefault="00FE6682">
            <w:pPr>
              <w:spacing w:after="0" w:line="240" w:lineRule="auto"/>
              <w:rPr>
                <w:sz w:val="24"/>
                <w:szCs w:val="24"/>
              </w:rPr>
            </w:pPr>
            <w:r>
              <w:rPr>
                <w:rFonts w:ascii="Times New Roman" w:hAnsi="Times New Roman" w:cs="Times New Roman"/>
                <w:color w:val="000000"/>
                <w:sz w:val="24"/>
                <w:szCs w:val="24"/>
              </w:rPr>
              <w:t>15. Фонд «Политика» "- [Электронный ресурс] - http://www.polity.ru</w:t>
            </w:r>
          </w:p>
          <w:p w:rsidR="00B01C2E" w:rsidRDefault="00FE6682">
            <w:pPr>
              <w:spacing w:after="0" w:line="240" w:lineRule="auto"/>
              <w:rPr>
                <w:sz w:val="24"/>
                <w:szCs w:val="24"/>
              </w:rPr>
            </w:pPr>
            <w:r>
              <w:rPr>
                <w:rFonts w:ascii="Times New Roman" w:hAnsi="Times New Roman" w:cs="Times New Roman"/>
                <w:color w:val="000000"/>
                <w:sz w:val="24"/>
                <w:szCs w:val="24"/>
              </w:rPr>
              <w:t>16. Центр политических технологий (ЦПТ</w:t>
            </w:r>
            <w:r>
              <w:rPr>
                <w:rFonts w:ascii="Times New Roman" w:hAnsi="Times New Roman" w:cs="Times New Roman"/>
                <w:color w:val="000000"/>
                <w:sz w:val="24"/>
                <w:szCs w:val="24"/>
              </w:rPr>
              <w:t>) "- [Электронный ресурс] - http://www.cpt.ru</w:t>
            </w:r>
          </w:p>
          <w:p w:rsidR="00B01C2E" w:rsidRDefault="00FE6682">
            <w:pPr>
              <w:spacing w:after="0" w:line="240" w:lineRule="auto"/>
              <w:rPr>
                <w:sz w:val="24"/>
                <w:szCs w:val="24"/>
              </w:rPr>
            </w:pPr>
            <w:r>
              <w:rPr>
                <w:rFonts w:ascii="Times New Roman" w:hAnsi="Times New Roman" w:cs="Times New Roman"/>
                <w:color w:val="000000"/>
                <w:sz w:val="24"/>
                <w:szCs w:val="24"/>
              </w:rPr>
              <w:t>17. Центр стратегических разработок"- [Электронный ресурс] - http://www.csr.ru</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4. Ориентиры стратегического развития</w:t>
            </w:r>
          </w:p>
        </w:tc>
      </w:tr>
      <w:tr w:rsidR="00B01C2E">
        <w:trPr>
          <w:trHeight w:hRule="exact" w:val="21"/>
        </w:trPr>
        <w:tc>
          <w:tcPr>
            <w:tcW w:w="9640" w:type="dxa"/>
          </w:tcPr>
          <w:p w:rsidR="00B01C2E" w:rsidRDefault="00B01C2E"/>
        </w:tc>
      </w:tr>
      <w:tr w:rsidR="00B01C2E">
        <w:trPr>
          <w:trHeight w:hRule="exact" w:val="4101"/>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ориентиры стратегического развития России.</w:t>
            </w:r>
          </w:p>
          <w:p w:rsidR="00B01C2E" w:rsidRDefault="00FE6682">
            <w:pPr>
              <w:spacing w:after="0" w:line="240" w:lineRule="auto"/>
              <w:rPr>
                <w:sz w:val="24"/>
                <w:szCs w:val="24"/>
              </w:rPr>
            </w:pPr>
            <w:r>
              <w:rPr>
                <w:rFonts w:ascii="Times New Roman" w:hAnsi="Times New Roman" w:cs="Times New Roman"/>
                <w:color w:val="000000"/>
                <w:sz w:val="24"/>
                <w:szCs w:val="24"/>
              </w:rPr>
              <w:t xml:space="preserve">Вопросы для </w:t>
            </w:r>
            <w:r>
              <w:rPr>
                <w:rFonts w:ascii="Times New Roman" w:hAnsi="Times New Roman" w:cs="Times New Roman"/>
                <w:color w:val="000000"/>
                <w:sz w:val="24"/>
                <w:szCs w:val="24"/>
              </w:rPr>
              <w:t>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Презентации государственных программ и национальных проектов:</w:t>
            </w:r>
          </w:p>
          <w:p w:rsidR="00B01C2E" w:rsidRDefault="00FE6682">
            <w:pPr>
              <w:spacing w:after="0" w:line="240" w:lineRule="auto"/>
              <w:rPr>
                <w:sz w:val="24"/>
                <w:szCs w:val="24"/>
              </w:rPr>
            </w:pPr>
            <w:r>
              <w:rPr>
                <w:rFonts w:ascii="Times New Roman" w:hAnsi="Times New Roman" w:cs="Times New Roman"/>
                <w:color w:val="000000"/>
                <w:sz w:val="24"/>
                <w:szCs w:val="24"/>
              </w:rPr>
              <w:t>1. Демографические приоритеты в национальных целях развития Российской Федерации,</w:t>
            </w:r>
          </w:p>
          <w:p w:rsidR="00B01C2E" w:rsidRDefault="00FE6682">
            <w:pPr>
              <w:spacing w:after="0" w:line="240" w:lineRule="auto"/>
              <w:rPr>
                <w:sz w:val="24"/>
                <w:szCs w:val="24"/>
              </w:rPr>
            </w:pPr>
            <w:r>
              <w:rPr>
                <w:rFonts w:ascii="Times New Roman" w:hAnsi="Times New Roman" w:cs="Times New Roman"/>
                <w:color w:val="000000"/>
                <w:sz w:val="24"/>
                <w:szCs w:val="24"/>
              </w:rPr>
              <w:t>2. Образование и вклад национального проекта «Образование» в достижение нацио</w:t>
            </w:r>
            <w:r>
              <w:rPr>
                <w:rFonts w:ascii="Times New Roman" w:hAnsi="Times New Roman" w:cs="Times New Roman"/>
                <w:color w:val="000000"/>
                <w:sz w:val="24"/>
                <w:szCs w:val="24"/>
              </w:rPr>
              <w:t>нальных целей развития Российской Федерации.</w:t>
            </w:r>
          </w:p>
          <w:p w:rsidR="00B01C2E" w:rsidRDefault="00FE6682">
            <w:pPr>
              <w:spacing w:after="0" w:line="240" w:lineRule="auto"/>
              <w:rPr>
                <w:sz w:val="24"/>
                <w:szCs w:val="24"/>
              </w:rPr>
            </w:pPr>
            <w:r>
              <w:rPr>
                <w:rFonts w:ascii="Times New Roman" w:hAnsi="Times New Roman" w:cs="Times New Roman"/>
                <w:color w:val="000000"/>
                <w:sz w:val="24"/>
                <w:szCs w:val="24"/>
              </w:rPr>
              <w:t>3. Здравоохранение и его вклад в достижение национальных целей развития Российской Федерации.</w:t>
            </w:r>
          </w:p>
          <w:p w:rsidR="00B01C2E" w:rsidRDefault="00FE6682">
            <w:pPr>
              <w:spacing w:after="0" w:line="240" w:lineRule="auto"/>
              <w:rPr>
                <w:sz w:val="24"/>
                <w:szCs w:val="24"/>
              </w:rPr>
            </w:pPr>
            <w:r>
              <w:rPr>
                <w:rFonts w:ascii="Times New Roman" w:hAnsi="Times New Roman" w:cs="Times New Roman"/>
                <w:color w:val="000000"/>
                <w:sz w:val="24"/>
                <w:szCs w:val="24"/>
              </w:rPr>
              <w:t>4. Уровень и качество жизни населения: что обеспечит устойчивый рост реальных доходов граждан и сокращение бедности?</w:t>
            </w:r>
          </w:p>
          <w:p w:rsidR="00B01C2E" w:rsidRDefault="00FE6682">
            <w:pPr>
              <w:spacing w:after="0" w:line="240" w:lineRule="auto"/>
              <w:rPr>
                <w:sz w:val="24"/>
                <w:szCs w:val="24"/>
              </w:rPr>
            </w:pPr>
            <w:r>
              <w:rPr>
                <w:rFonts w:ascii="Times New Roman" w:hAnsi="Times New Roman" w:cs="Times New Roman"/>
                <w:color w:val="000000"/>
                <w:sz w:val="24"/>
                <w:szCs w:val="24"/>
              </w:rPr>
              <w:t>5. Активное долголетие как ключевой инструмент достижения национальных целей развития Российской Федерации.</w:t>
            </w:r>
          </w:p>
          <w:p w:rsidR="00B01C2E" w:rsidRDefault="00FE6682">
            <w:pPr>
              <w:spacing w:after="0" w:line="240" w:lineRule="auto"/>
              <w:rPr>
                <w:sz w:val="24"/>
                <w:szCs w:val="24"/>
              </w:rPr>
            </w:pPr>
            <w:r>
              <w:rPr>
                <w:rFonts w:ascii="Times New Roman" w:hAnsi="Times New Roman" w:cs="Times New Roman"/>
                <w:color w:val="000000"/>
                <w:sz w:val="24"/>
                <w:szCs w:val="24"/>
              </w:rPr>
              <w:t>6. Культура и национальные цели развития Российской Федерации.</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1. Понятие "стратегии", "стратегического р</w:t>
            </w:r>
            <w:r>
              <w:rPr>
                <w:rFonts w:ascii="Times New Roman" w:hAnsi="Times New Roman" w:cs="Times New Roman"/>
                <w:color w:val="000000"/>
                <w:sz w:val="24"/>
                <w:szCs w:val="24"/>
              </w:rPr>
              <w:t>азвития".</w:t>
            </w:r>
          </w:p>
        </w:tc>
      </w:tr>
      <w:tr w:rsidR="00B01C2E">
        <w:trPr>
          <w:trHeight w:hRule="exact" w:val="8"/>
        </w:trPr>
        <w:tc>
          <w:tcPr>
            <w:tcW w:w="9640" w:type="dxa"/>
          </w:tcPr>
          <w:p w:rsidR="00B01C2E" w:rsidRDefault="00B01C2E"/>
        </w:tc>
      </w:tr>
      <w:tr w:rsidR="00B01C2E">
        <w:trPr>
          <w:trHeight w:hRule="exact" w:val="314"/>
        </w:trPr>
        <w:tc>
          <w:tcPr>
            <w:tcW w:w="9654" w:type="dxa"/>
            <w:shd w:val="clear" w:color="000000" w:fill="FFFFFF"/>
            <w:tcMar>
              <w:left w:w="34" w:type="dxa"/>
              <w:right w:w="34" w:type="dxa"/>
            </w:tcMar>
          </w:tcPr>
          <w:p w:rsidR="00B01C2E" w:rsidRDefault="00FE6682">
            <w:pPr>
              <w:spacing w:after="0" w:line="240" w:lineRule="auto"/>
              <w:jc w:val="center"/>
              <w:rPr>
                <w:sz w:val="24"/>
                <w:szCs w:val="24"/>
              </w:rPr>
            </w:pPr>
            <w:r>
              <w:rPr>
                <w:rFonts w:ascii="Times New Roman" w:hAnsi="Times New Roman" w:cs="Times New Roman"/>
                <w:b/>
                <w:color w:val="000000"/>
                <w:sz w:val="24"/>
                <w:szCs w:val="24"/>
              </w:rPr>
              <w:t>Семинар 5. Сценарии развития российской цивилизации</w:t>
            </w:r>
          </w:p>
        </w:tc>
      </w:tr>
      <w:tr w:rsidR="00B01C2E">
        <w:trPr>
          <w:trHeight w:hRule="exact" w:val="21"/>
        </w:trPr>
        <w:tc>
          <w:tcPr>
            <w:tcW w:w="9640" w:type="dxa"/>
          </w:tcPr>
          <w:p w:rsidR="00B01C2E" w:rsidRDefault="00B01C2E"/>
        </w:tc>
      </w:tr>
      <w:tr w:rsidR="00B01C2E">
        <w:trPr>
          <w:trHeight w:hRule="exact" w:val="822"/>
        </w:trPr>
        <w:tc>
          <w:tcPr>
            <w:tcW w:w="9654"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Цель: Рассмотреть сценарии развития российской цивилизации.</w:t>
            </w:r>
          </w:p>
          <w:p w:rsidR="00B01C2E" w:rsidRDefault="00FE6682">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01C2E" w:rsidRDefault="00FE6682">
            <w:pPr>
              <w:spacing w:after="0" w:line="240" w:lineRule="auto"/>
              <w:rPr>
                <w:sz w:val="24"/>
                <w:szCs w:val="24"/>
              </w:rPr>
            </w:pPr>
            <w:r>
              <w:rPr>
                <w:rFonts w:ascii="Times New Roman" w:hAnsi="Times New Roman" w:cs="Times New Roman"/>
                <w:color w:val="000000"/>
                <w:sz w:val="24"/>
                <w:szCs w:val="24"/>
              </w:rPr>
              <w:t>Проведение занятия в форме студенческих дебатов в тремя основными выступающими и</w:t>
            </w:r>
          </w:p>
        </w:tc>
      </w:tr>
    </w:tbl>
    <w:p w:rsidR="00B01C2E" w:rsidRDefault="00FE6682">
      <w:pPr>
        <w:rPr>
          <w:sz w:val="0"/>
          <w:szCs w:val="0"/>
        </w:rPr>
      </w:pPr>
      <w:r>
        <w:br w:type="page"/>
      </w:r>
    </w:p>
    <w:tbl>
      <w:tblPr>
        <w:tblW w:w="0" w:type="auto"/>
        <w:tblCellMar>
          <w:left w:w="0" w:type="dxa"/>
          <w:right w:w="0" w:type="dxa"/>
        </w:tblCellMar>
        <w:tblLook w:val="04A0"/>
      </w:tblPr>
      <w:tblGrid>
        <w:gridCol w:w="285"/>
        <w:gridCol w:w="9370"/>
      </w:tblGrid>
      <w:tr w:rsidR="00B01C2E">
        <w:trPr>
          <w:trHeight w:hRule="exact" w:val="2207"/>
        </w:trPr>
        <w:tc>
          <w:tcPr>
            <w:tcW w:w="9654" w:type="dxa"/>
            <w:gridSpan w:val="2"/>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lastRenderedPageBreak/>
              <w:t>обсуждение каждого сценария всеми участниками.</w:t>
            </w:r>
          </w:p>
          <w:p w:rsidR="00B01C2E" w:rsidRDefault="00FE6682">
            <w:pPr>
              <w:spacing w:after="0" w:line="240" w:lineRule="auto"/>
              <w:rPr>
                <w:sz w:val="24"/>
                <w:szCs w:val="24"/>
              </w:rPr>
            </w:pPr>
            <w:r>
              <w:rPr>
                <w:rFonts w:ascii="Times New Roman" w:hAnsi="Times New Roman" w:cs="Times New Roman"/>
                <w:color w:val="000000"/>
                <w:sz w:val="24"/>
                <w:szCs w:val="24"/>
              </w:rPr>
              <w:t>1. Сценарий № 1 («Мобилизационный») на 2025 - 2050 гг.</w:t>
            </w:r>
          </w:p>
          <w:p w:rsidR="00B01C2E" w:rsidRDefault="00FE6682">
            <w:pPr>
              <w:spacing w:after="0" w:line="240" w:lineRule="auto"/>
              <w:rPr>
                <w:sz w:val="24"/>
                <w:szCs w:val="24"/>
              </w:rPr>
            </w:pPr>
            <w:r>
              <w:rPr>
                <w:rFonts w:ascii="Times New Roman" w:hAnsi="Times New Roman" w:cs="Times New Roman"/>
                <w:color w:val="000000"/>
                <w:sz w:val="24"/>
                <w:szCs w:val="24"/>
              </w:rPr>
              <w:t>2. Сценарий № 2 («Инерционный») на 2025- 2050 гг.</w:t>
            </w:r>
          </w:p>
          <w:p w:rsidR="00B01C2E" w:rsidRDefault="00FE6682">
            <w:pPr>
              <w:spacing w:after="0" w:line="240" w:lineRule="auto"/>
              <w:rPr>
                <w:sz w:val="24"/>
                <w:szCs w:val="24"/>
              </w:rPr>
            </w:pPr>
            <w:r>
              <w:rPr>
                <w:rFonts w:ascii="Times New Roman" w:hAnsi="Times New Roman" w:cs="Times New Roman"/>
                <w:color w:val="000000"/>
                <w:sz w:val="24"/>
                <w:szCs w:val="24"/>
              </w:rPr>
              <w:t>3. Сценарий № 3 («Оптимистический») на 2025 - 2050 гг.</w:t>
            </w:r>
          </w:p>
          <w:p w:rsidR="00B01C2E" w:rsidRDefault="00FE6682">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01C2E" w:rsidRDefault="00FE6682">
            <w:pPr>
              <w:spacing w:after="0" w:line="240" w:lineRule="auto"/>
              <w:rPr>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Определите наиболее вероятный сценарий будущего РФ.</w:t>
            </w:r>
          </w:p>
          <w:p w:rsidR="00B01C2E" w:rsidRDefault="00FE6682">
            <w:pPr>
              <w:spacing w:after="0" w:line="240" w:lineRule="auto"/>
              <w:rPr>
                <w:sz w:val="24"/>
                <w:szCs w:val="24"/>
              </w:rPr>
            </w:pPr>
            <w:r>
              <w:rPr>
                <w:rFonts w:ascii="Times New Roman" w:hAnsi="Times New Roman" w:cs="Times New Roman"/>
                <w:color w:val="000000"/>
                <w:sz w:val="24"/>
                <w:szCs w:val="24"/>
              </w:rPr>
              <w:t>2. Предложите свои варианты развития России.</w:t>
            </w:r>
          </w:p>
        </w:tc>
      </w:tr>
      <w:tr w:rsidR="00B01C2E">
        <w:trPr>
          <w:trHeight w:hRule="exact" w:val="855"/>
        </w:trPr>
        <w:tc>
          <w:tcPr>
            <w:tcW w:w="9654" w:type="dxa"/>
            <w:gridSpan w:val="2"/>
            <w:shd w:val="clear" w:color="000000" w:fill="FFFFFF"/>
            <w:tcMar>
              <w:left w:w="34" w:type="dxa"/>
              <w:right w:w="34" w:type="dxa"/>
            </w:tcMar>
          </w:tcPr>
          <w:p w:rsidR="00B01C2E" w:rsidRDefault="00B01C2E">
            <w:pPr>
              <w:spacing w:after="0" w:line="240" w:lineRule="auto"/>
              <w:rPr>
                <w:sz w:val="24"/>
                <w:szCs w:val="24"/>
              </w:rPr>
            </w:pPr>
          </w:p>
          <w:p w:rsidR="00B01C2E" w:rsidRDefault="00FE668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01C2E">
        <w:trPr>
          <w:trHeight w:hRule="exact" w:val="4912"/>
        </w:trPr>
        <w:tc>
          <w:tcPr>
            <w:tcW w:w="9654" w:type="dxa"/>
            <w:gridSpan w:val="2"/>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color w:val="000000"/>
                <w:sz w:val="24"/>
                <w:szCs w:val="24"/>
              </w:rPr>
              <w:t xml:space="preserve">1. Методические указания для обучающихся по освоению </w:t>
            </w:r>
            <w:r>
              <w:rPr>
                <w:rFonts w:ascii="Times New Roman" w:hAnsi="Times New Roman" w:cs="Times New Roman"/>
                <w:color w:val="000000"/>
                <w:sz w:val="24"/>
                <w:szCs w:val="24"/>
              </w:rPr>
              <w:t>дисциплины «Основы российской государственности» / Пыхтеева Е.В.. – Омск: Изд-во Омской гуманитарной академии, 2024.</w:t>
            </w:r>
          </w:p>
          <w:p w:rsidR="00B01C2E" w:rsidRDefault="00FE668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w:t>
            </w:r>
            <w:r>
              <w:rPr>
                <w:rFonts w:ascii="Times New Roman" w:hAnsi="Times New Roman" w:cs="Times New Roman"/>
                <w:color w:val="000000"/>
                <w:sz w:val="24"/>
                <w:szCs w:val="24"/>
              </w:rPr>
              <w:t>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w:t>
            </w:r>
            <w:r>
              <w:rPr>
                <w:rFonts w:ascii="Times New Roman" w:hAnsi="Times New Roman" w:cs="Times New Roman"/>
                <w:color w:val="000000"/>
                <w:sz w:val="24"/>
                <w:szCs w:val="24"/>
              </w:rPr>
              <w:t xml:space="preserve"> №37.</w:t>
            </w:r>
          </w:p>
          <w:p w:rsidR="00B01C2E" w:rsidRDefault="00FE6682">
            <w:pPr>
              <w:spacing w:after="0" w:line="240" w:lineRule="auto"/>
              <w:rPr>
                <w:sz w:val="24"/>
                <w:szCs w:val="24"/>
              </w:rPr>
            </w:pPr>
            <w:r>
              <w:rPr>
                <w:rFonts w:ascii="Times New Roman" w:hAnsi="Times New Roman" w:cs="Times New Roman"/>
                <w:color w:val="000000"/>
                <w:sz w:val="24"/>
                <w:szCs w:val="24"/>
              </w:rPr>
              <w:t xml:space="preserve">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w:t>
            </w:r>
            <w:r>
              <w:rPr>
                <w:rFonts w:ascii="Times New Roman" w:hAnsi="Times New Roman" w:cs="Times New Roman"/>
                <w:color w:val="000000"/>
                <w:sz w:val="24"/>
                <w:szCs w:val="24"/>
              </w:rPr>
              <w:t>от 01.09.2016 № 43в.</w:t>
            </w:r>
          </w:p>
          <w:p w:rsidR="00B01C2E" w:rsidRDefault="00FE668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w:t>
            </w:r>
            <w:r>
              <w:rPr>
                <w:rFonts w:ascii="Times New Roman" w:hAnsi="Times New Roman" w:cs="Times New Roman"/>
                <w:color w:val="000000"/>
                <w:sz w:val="24"/>
                <w:szCs w:val="24"/>
              </w:rPr>
              <w:t>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01C2E">
        <w:trPr>
          <w:trHeight w:hRule="exact" w:val="138"/>
        </w:trPr>
        <w:tc>
          <w:tcPr>
            <w:tcW w:w="285" w:type="dxa"/>
          </w:tcPr>
          <w:p w:rsidR="00B01C2E" w:rsidRDefault="00B01C2E"/>
        </w:tc>
        <w:tc>
          <w:tcPr>
            <w:tcW w:w="9356" w:type="dxa"/>
          </w:tcPr>
          <w:p w:rsidR="00B01C2E" w:rsidRDefault="00B01C2E"/>
        </w:tc>
      </w:tr>
      <w:tr w:rsidR="00B01C2E">
        <w:trPr>
          <w:trHeight w:hRule="exact" w:val="855"/>
        </w:trPr>
        <w:tc>
          <w:tcPr>
            <w:tcW w:w="9654" w:type="dxa"/>
            <w:gridSpan w:val="2"/>
            <w:shd w:val="clear" w:color="000000" w:fill="FFFFFF"/>
            <w:tcMar>
              <w:left w:w="34" w:type="dxa"/>
              <w:right w:w="34" w:type="dxa"/>
            </w:tcMar>
          </w:tcPr>
          <w:p w:rsidR="00B01C2E" w:rsidRPr="00FE6682" w:rsidRDefault="00FE6682">
            <w:pPr>
              <w:spacing w:after="0" w:line="240" w:lineRule="auto"/>
              <w:rPr>
                <w:sz w:val="24"/>
                <w:szCs w:val="24"/>
                <w:lang w:val="ru-RU"/>
              </w:rPr>
            </w:pPr>
            <w:r w:rsidRPr="00FE6682">
              <w:rPr>
                <w:rFonts w:ascii="Times New Roman" w:hAnsi="Times New Roman" w:cs="Times New Roman"/>
                <w:b/>
                <w:color w:val="000000"/>
                <w:sz w:val="24"/>
                <w:szCs w:val="24"/>
                <w:lang w:val="ru-RU"/>
              </w:rPr>
              <w:t xml:space="preserve">7. Перечень основной и дополнительной учебной литературы, </w:t>
            </w:r>
            <w:r w:rsidRPr="00FE6682">
              <w:rPr>
                <w:rFonts w:ascii="Times New Roman" w:hAnsi="Times New Roman" w:cs="Times New Roman"/>
                <w:b/>
                <w:color w:val="000000"/>
                <w:sz w:val="24"/>
                <w:szCs w:val="24"/>
                <w:lang w:val="ru-RU"/>
              </w:rPr>
              <w:t>необходимой для освоения дисциплины</w:t>
            </w:r>
          </w:p>
          <w:p w:rsidR="00B01C2E" w:rsidRDefault="00FE6682">
            <w:pPr>
              <w:spacing w:after="0" w:line="240" w:lineRule="auto"/>
              <w:rPr>
                <w:sz w:val="24"/>
                <w:szCs w:val="24"/>
              </w:rPr>
            </w:pPr>
            <w:r>
              <w:rPr>
                <w:rFonts w:ascii="Times New Roman" w:hAnsi="Times New Roman" w:cs="Times New Roman"/>
                <w:b/>
                <w:color w:val="000000"/>
                <w:sz w:val="24"/>
                <w:szCs w:val="24"/>
              </w:rPr>
              <w:t>Основная:</w:t>
            </w:r>
          </w:p>
        </w:tc>
      </w:tr>
      <w:tr w:rsidR="00B01C2E" w:rsidRPr="00FE6682">
        <w:trPr>
          <w:trHeight w:hRule="exact" w:val="1096"/>
        </w:trPr>
        <w:tc>
          <w:tcPr>
            <w:tcW w:w="9654" w:type="dxa"/>
            <w:gridSpan w:val="2"/>
            <w:shd w:val="clear" w:color="000000" w:fill="FFFFFF"/>
            <w:tcMar>
              <w:left w:w="34" w:type="dxa"/>
              <w:right w:w="34" w:type="dxa"/>
            </w:tcMar>
          </w:tcPr>
          <w:p w:rsidR="00FE6682" w:rsidRDefault="00FE6682" w:rsidP="00FE6682">
            <w:pPr>
              <w:spacing w:after="0" w:line="240" w:lineRule="auto"/>
              <w:ind w:firstLine="725"/>
              <w:jc w:val="both"/>
              <w:rPr>
                <w:sz w:val="24"/>
                <w:szCs w:val="24"/>
                <w:lang w:val="ru-RU"/>
              </w:rPr>
            </w:pPr>
            <w:r>
              <w:rPr>
                <w:rFonts w:ascii="Times New Roman" w:hAnsi="Times New Roman" w:cs="Times New Roman"/>
                <w:color w:val="000000"/>
                <w:sz w:val="24"/>
                <w:szCs w:val="24"/>
                <w:lang w:val="ru-RU"/>
              </w:rPr>
              <w:t>1.</w:t>
            </w:r>
            <w:r>
              <w:rPr>
                <w:lang w:val="ru-RU"/>
              </w:rPr>
              <w:t xml:space="preserve"> </w:t>
            </w:r>
            <w:r>
              <w:rPr>
                <w:rFonts w:ascii="Times New Roman" w:hAnsi="Times New Roman" w:cs="Times New Roman"/>
                <w:color w:val="000000"/>
                <w:sz w:val="24"/>
                <w:szCs w:val="24"/>
                <w:lang w:val="ru-RU"/>
              </w:rPr>
              <w:t>Волков, А. М. Основы российской государственности. Правовая система: учебник для вузов/А. М. Волков, Е. А. Лютягина. — 3-е изд., перераб. и доп. — Москва : Издательство Юрайт, 2024. — 289 с. — (Высшее образование). — ISBN 978-5-534-18174-6. — Текст: электронный//Образовательная платформа Юрайт [сайт]. — URL: https://urait.ru/bcode/534474</w:t>
            </w:r>
          </w:p>
          <w:p w:rsidR="00B01C2E" w:rsidRPr="00FE6682" w:rsidRDefault="00B01C2E">
            <w:pPr>
              <w:spacing w:after="0" w:line="240" w:lineRule="auto"/>
              <w:ind w:firstLine="725"/>
              <w:jc w:val="both"/>
              <w:rPr>
                <w:sz w:val="24"/>
                <w:szCs w:val="24"/>
                <w:lang w:val="ru-RU"/>
              </w:rPr>
            </w:pPr>
          </w:p>
        </w:tc>
      </w:tr>
      <w:tr w:rsidR="00B01C2E" w:rsidRPr="00FE6682">
        <w:trPr>
          <w:trHeight w:hRule="exact" w:val="826"/>
        </w:trPr>
        <w:tc>
          <w:tcPr>
            <w:tcW w:w="9654" w:type="dxa"/>
            <w:gridSpan w:val="2"/>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2.</w:t>
            </w:r>
            <w:r w:rsidRPr="00FE6682">
              <w:rPr>
                <w:lang w:val="ru-RU"/>
              </w:rPr>
              <w:t xml:space="preserve"> </w:t>
            </w:r>
            <w:r w:rsidRPr="00FE6682">
              <w:rPr>
                <w:rFonts w:ascii="Times New Roman" w:hAnsi="Times New Roman" w:cs="Times New Roman"/>
                <w:color w:val="000000"/>
                <w:sz w:val="24"/>
                <w:szCs w:val="24"/>
                <w:lang w:val="ru-RU"/>
              </w:rPr>
              <w:t>Политические</w:t>
            </w:r>
            <w:r w:rsidRPr="00FE6682">
              <w:rPr>
                <w:lang w:val="ru-RU"/>
              </w:rPr>
              <w:t xml:space="preserve"> </w:t>
            </w:r>
            <w:r w:rsidRPr="00FE6682">
              <w:rPr>
                <w:rFonts w:ascii="Times New Roman" w:hAnsi="Times New Roman" w:cs="Times New Roman"/>
                <w:color w:val="000000"/>
                <w:sz w:val="24"/>
                <w:szCs w:val="24"/>
                <w:lang w:val="ru-RU"/>
              </w:rPr>
              <w:t>системы</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культуры</w:t>
            </w:r>
            <w:r w:rsidRPr="00FE6682">
              <w:rPr>
                <w:lang w:val="ru-RU"/>
              </w:rPr>
              <w:t xml:space="preserve"> </w:t>
            </w:r>
            <w:r w:rsidRPr="00FE6682">
              <w:rPr>
                <w:rFonts w:ascii="Times New Roman" w:hAnsi="Times New Roman" w:cs="Times New Roman"/>
                <w:color w:val="000000"/>
                <w:sz w:val="24"/>
                <w:szCs w:val="24"/>
                <w:lang w:val="ru-RU"/>
              </w:rPr>
              <w:t>стран</w:t>
            </w:r>
            <w:r w:rsidRPr="00FE6682">
              <w:rPr>
                <w:lang w:val="ru-RU"/>
              </w:rPr>
              <w:t xml:space="preserve"> </w:t>
            </w:r>
            <w:r w:rsidRPr="00FE6682">
              <w:rPr>
                <w:rFonts w:ascii="Times New Roman" w:hAnsi="Times New Roman" w:cs="Times New Roman"/>
                <w:color w:val="000000"/>
                <w:sz w:val="24"/>
                <w:szCs w:val="24"/>
                <w:lang w:val="ru-RU"/>
              </w:rPr>
              <w:t>мирового</w:t>
            </w:r>
            <w:r w:rsidRPr="00FE6682">
              <w:rPr>
                <w:lang w:val="ru-RU"/>
              </w:rPr>
              <w:t xml:space="preserve"> </w:t>
            </w:r>
            <w:r w:rsidRPr="00FE6682">
              <w:rPr>
                <w:rFonts w:ascii="Times New Roman" w:hAnsi="Times New Roman" w:cs="Times New Roman"/>
                <w:color w:val="000000"/>
                <w:sz w:val="24"/>
                <w:szCs w:val="24"/>
                <w:lang w:val="ru-RU"/>
              </w:rPr>
              <w:t>сообщества</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Борзова</w:t>
            </w:r>
            <w:r w:rsidRPr="00FE6682">
              <w:rPr>
                <w:lang w:val="ru-RU"/>
              </w:rPr>
              <w:t xml:space="preserve"> </w:t>
            </w:r>
            <w:r w:rsidRPr="00FE6682">
              <w:rPr>
                <w:rFonts w:ascii="Times New Roman" w:hAnsi="Times New Roman" w:cs="Times New Roman"/>
                <w:color w:val="000000"/>
                <w:sz w:val="24"/>
                <w:szCs w:val="24"/>
                <w:lang w:val="ru-RU"/>
              </w:rPr>
              <w:t>Е.</w:t>
            </w:r>
            <w:r w:rsidRPr="00FE6682">
              <w:rPr>
                <w:lang w:val="ru-RU"/>
              </w:rPr>
              <w:t xml:space="preserve"> </w:t>
            </w:r>
            <w:r w:rsidRPr="00FE6682">
              <w:rPr>
                <w:rFonts w:ascii="Times New Roman" w:hAnsi="Times New Roman" w:cs="Times New Roman"/>
                <w:color w:val="000000"/>
                <w:sz w:val="24"/>
                <w:szCs w:val="24"/>
                <w:lang w:val="ru-RU"/>
              </w:rPr>
              <w:t>П.,</w:t>
            </w:r>
            <w:r w:rsidRPr="00FE6682">
              <w:rPr>
                <w:lang w:val="ru-RU"/>
              </w:rPr>
              <w:t xml:space="preserve"> </w:t>
            </w:r>
            <w:r w:rsidRPr="00FE6682">
              <w:rPr>
                <w:rFonts w:ascii="Times New Roman" w:hAnsi="Times New Roman" w:cs="Times New Roman"/>
                <w:color w:val="000000"/>
                <w:sz w:val="24"/>
                <w:szCs w:val="24"/>
                <w:lang w:val="ru-RU"/>
              </w:rPr>
              <w:t>Бурдукова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2-е</w:t>
            </w:r>
            <w:r w:rsidRPr="00FE6682">
              <w:rPr>
                <w:lang w:val="ru-RU"/>
              </w:rPr>
              <w:t xml:space="preserve"> </w:t>
            </w:r>
            <w:r w:rsidRPr="00FE6682">
              <w:rPr>
                <w:rFonts w:ascii="Times New Roman" w:hAnsi="Times New Roman" w:cs="Times New Roman"/>
                <w:color w:val="000000"/>
                <w:sz w:val="24"/>
                <w:szCs w:val="24"/>
                <w:lang w:val="ru-RU"/>
              </w:rPr>
              <w:t>изд.</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2022.</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579</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978-5-534-13659-3.</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/493093</w:t>
            </w:r>
            <w:r w:rsidRPr="00FE6682">
              <w:rPr>
                <w:lang w:val="ru-RU"/>
              </w:rPr>
              <w:t xml:space="preserve"> </w:t>
            </w:r>
          </w:p>
        </w:tc>
      </w:tr>
      <w:tr w:rsidR="00B01C2E" w:rsidRPr="00FE6682">
        <w:trPr>
          <w:trHeight w:hRule="exact" w:val="826"/>
        </w:trPr>
        <w:tc>
          <w:tcPr>
            <w:tcW w:w="9654" w:type="dxa"/>
            <w:gridSpan w:val="2"/>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3.</w:t>
            </w:r>
            <w:r w:rsidRPr="00FE6682">
              <w:rPr>
                <w:lang w:val="ru-RU"/>
              </w:rPr>
              <w:t xml:space="preserve"> </w:t>
            </w:r>
            <w:r w:rsidRPr="00FE6682">
              <w:rPr>
                <w:rFonts w:ascii="Times New Roman" w:hAnsi="Times New Roman" w:cs="Times New Roman"/>
                <w:color w:val="000000"/>
                <w:sz w:val="24"/>
                <w:szCs w:val="24"/>
                <w:lang w:val="ru-RU"/>
              </w:rPr>
              <w:t>Политология</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2</w:t>
            </w:r>
            <w:r w:rsidRPr="00FE6682">
              <w:rPr>
                <w:lang w:val="ru-RU"/>
              </w:rPr>
              <w:t xml:space="preserve"> </w:t>
            </w:r>
            <w:r w:rsidRPr="00FE6682">
              <w:rPr>
                <w:rFonts w:ascii="Times New Roman" w:hAnsi="Times New Roman" w:cs="Times New Roman"/>
                <w:color w:val="000000"/>
                <w:sz w:val="24"/>
                <w:szCs w:val="24"/>
                <w:lang w:val="ru-RU"/>
              </w:rPr>
              <w:t>ч.</w:t>
            </w:r>
            <w:r w:rsidRPr="00FE6682">
              <w:rPr>
                <w:lang w:val="ru-RU"/>
              </w:rPr>
              <w:t xml:space="preserve"> </w:t>
            </w:r>
            <w:r w:rsidRPr="00FE6682">
              <w:rPr>
                <w:rFonts w:ascii="Times New Roman" w:hAnsi="Times New Roman" w:cs="Times New Roman"/>
                <w:color w:val="000000"/>
                <w:sz w:val="24"/>
                <w:szCs w:val="24"/>
                <w:lang w:val="ru-RU"/>
              </w:rPr>
              <w:t>Часть</w:t>
            </w:r>
            <w:r w:rsidRPr="00FE6682">
              <w:rPr>
                <w:lang w:val="ru-RU"/>
              </w:rPr>
              <w:t xml:space="preserve"> </w:t>
            </w:r>
            <w:r w:rsidRPr="00FE6682">
              <w:rPr>
                <w:rFonts w:ascii="Times New Roman" w:hAnsi="Times New Roman" w:cs="Times New Roman"/>
                <w:color w:val="000000"/>
                <w:sz w:val="24"/>
                <w:szCs w:val="24"/>
                <w:lang w:val="ru-RU"/>
              </w:rPr>
              <w:t>1.</w:t>
            </w:r>
            <w:r w:rsidRPr="00FE6682">
              <w:rPr>
                <w:lang w:val="ru-RU"/>
              </w:rPr>
              <w:t xml:space="preserve"> </w:t>
            </w:r>
            <w:r w:rsidRPr="00FE6682">
              <w:rPr>
                <w:rFonts w:ascii="Times New Roman" w:hAnsi="Times New Roman" w:cs="Times New Roman"/>
                <w:color w:val="000000"/>
                <w:sz w:val="24"/>
                <w:szCs w:val="24"/>
                <w:lang w:val="ru-RU"/>
              </w:rPr>
              <w:t>История</w:t>
            </w:r>
            <w:r w:rsidRPr="00FE6682">
              <w:rPr>
                <w:lang w:val="ru-RU"/>
              </w:rPr>
              <w:t xml:space="preserve"> </w:t>
            </w:r>
            <w:r w:rsidRPr="00FE6682">
              <w:rPr>
                <w:rFonts w:ascii="Times New Roman" w:hAnsi="Times New Roman" w:cs="Times New Roman"/>
                <w:color w:val="000000"/>
                <w:sz w:val="24"/>
                <w:szCs w:val="24"/>
                <w:lang w:val="ru-RU"/>
              </w:rPr>
              <w:t>политической</w:t>
            </w:r>
            <w:r w:rsidRPr="00FE6682">
              <w:rPr>
                <w:lang w:val="ru-RU"/>
              </w:rPr>
              <w:t xml:space="preserve"> </w:t>
            </w:r>
            <w:r w:rsidRPr="00FE6682">
              <w:rPr>
                <w:rFonts w:ascii="Times New Roman" w:hAnsi="Times New Roman" w:cs="Times New Roman"/>
                <w:color w:val="000000"/>
                <w:sz w:val="24"/>
                <w:szCs w:val="24"/>
                <w:lang w:val="ru-RU"/>
              </w:rPr>
              <w:t>мысли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Ирхин</w:t>
            </w:r>
            <w:r w:rsidRPr="00FE6682">
              <w:rPr>
                <w:lang w:val="ru-RU"/>
              </w:rPr>
              <w:t xml:space="preserve"> </w:t>
            </w:r>
            <w:r w:rsidRPr="00FE6682">
              <w:rPr>
                <w:rFonts w:ascii="Times New Roman" w:hAnsi="Times New Roman" w:cs="Times New Roman"/>
                <w:color w:val="000000"/>
                <w:sz w:val="24"/>
                <w:szCs w:val="24"/>
                <w:lang w:val="ru-RU"/>
              </w:rPr>
              <w:t>Ю.</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2-е</w:t>
            </w:r>
            <w:r w:rsidRPr="00FE6682">
              <w:rPr>
                <w:lang w:val="ru-RU"/>
              </w:rPr>
              <w:t xml:space="preserve"> </w:t>
            </w:r>
            <w:r w:rsidRPr="00FE6682">
              <w:rPr>
                <w:rFonts w:ascii="Times New Roman" w:hAnsi="Times New Roman" w:cs="Times New Roman"/>
                <w:color w:val="000000"/>
                <w:sz w:val="24"/>
                <w:szCs w:val="24"/>
                <w:lang w:val="ru-RU"/>
              </w:rPr>
              <w:t>изд.</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2022.</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370</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978-5-534-07915-9.</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/490969</w:t>
            </w:r>
            <w:r w:rsidRPr="00FE6682">
              <w:rPr>
                <w:lang w:val="ru-RU"/>
              </w:rPr>
              <w:t xml:space="preserve"> </w:t>
            </w:r>
          </w:p>
        </w:tc>
      </w:tr>
      <w:tr w:rsidR="00B01C2E" w:rsidRPr="00FE6682">
        <w:trPr>
          <w:trHeight w:hRule="exact" w:val="826"/>
        </w:trPr>
        <w:tc>
          <w:tcPr>
            <w:tcW w:w="9654" w:type="dxa"/>
            <w:gridSpan w:val="2"/>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4.</w:t>
            </w:r>
            <w:r w:rsidRPr="00FE6682">
              <w:rPr>
                <w:lang w:val="ru-RU"/>
              </w:rPr>
              <w:t xml:space="preserve"> </w:t>
            </w:r>
            <w:r w:rsidRPr="00FE6682">
              <w:rPr>
                <w:rFonts w:ascii="Times New Roman" w:hAnsi="Times New Roman" w:cs="Times New Roman"/>
                <w:color w:val="000000"/>
                <w:sz w:val="24"/>
                <w:szCs w:val="24"/>
                <w:lang w:val="ru-RU"/>
              </w:rPr>
              <w:t>История</w:t>
            </w:r>
            <w:r w:rsidRPr="00FE6682">
              <w:rPr>
                <w:lang w:val="ru-RU"/>
              </w:rPr>
              <w:t xml:space="preserve"> </w:t>
            </w:r>
            <w:r w:rsidRPr="00FE6682">
              <w:rPr>
                <w:rFonts w:ascii="Times New Roman" w:hAnsi="Times New Roman" w:cs="Times New Roman"/>
                <w:color w:val="000000"/>
                <w:sz w:val="24"/>
                <w:szCs w:val="24"/>
                <w:lang w:val="ru-RU"/>
              </w:rPr>
              <w:t>государства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права</w:t>
            </w:r>
            <w:r w:rsidRPr="00FE6682">
              <w:rPr>
                <w:lang w:val="ru-RU"/>
              </w:rPr>
              <w:t xml:space="preserve"> </w:t>
            </w:r>
            <w:r w:rsidRPr="00FE6682">
              <w:rPr>
                <w:rFonts w:ascii="Times New Roman" w:hAnsi="Times New Roman" w:cs="Times New Roman"/>
                <w:color w:val="000000"/>
                <w:sz w:val="24"/>
                <w:szCs w:val="24"/>
                <w:lang w:val="ru-RU"/>
              </w:rPr>
              <w:t>России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Калина</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Ф.,</w:t>
            </w:r>
            <w:r w:rsidRPr="00FE6682">
              <w:rPr>
                <w:lang w:val="ru-RU"/>
              </w:rPr>
              <w:t xml:space="preserve"> </w:t>
            </w:r>
            <w:r w:rsidRPr="00FE6682">
              <w:rPr>
                <w:rFonts w:ascii="Times New Roman" w:hAnsi="Times New Roman" w:cs="Times New Roman"/>
                <w:color w:val="000000"/>
                <w:sz w:val="24"/>
                <w:szCs w:val="24"/>
                <w:lang w:val="ru-RU"/>
              </w:rPr>
              <w:t>Курскова</w:t>
            </w:r>
            <w:r w:rsidRPr="00FE6682">
              <w:rPr>
                <w:lang w:val="ru-RU"/>
              </w:rPr>
              <w:t xml:space="preserve"> </w:t>
            </w:r>
            <w:r w:rsidRPr="00FE6682">
              <w:rPr>
                <w:rFonts w:ascii="Times New Roman" w:hAnsi="Times New Roman" w:cs="Times New Roman"/>
                <w:color w:val="000000"/>
                <w:sz w:val="24"/>
                <w:szCs w:val="24"/>
                <w:lang w:val="ru-RU"/>
              </w:rPr>
              <w:t>Г.</w:t>
            </w:r>
            <w:r w:rsidRPr="00FE6682">
              <w:rPr>
                <w:lang w:val="ru-RU"/>
              </w:rPr>
              <w:t xml:space="preserve"> </w:t>
            </w:r>
            <w:r w:rsidRPr="00FE6682">
              <w:rPr>
                <w:rFonts w:ascii="Times New Roman" w:hAnsi="Times New Roman" w:cs="Times New Roman"/>
                <w:color w:val="000000"/>
                <w:sz w:val="24"/>
                <w:szCs w:val="24"/>
                <w:lang w:val="ru-RU"/>
              </w:rPr>
              <w:t>Ю..</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2-е</w:t>
            </w:r>
            <w:r w:rsidRPr="00FE6682">
              <w:rPr>
                <w:lang w:val="ru-RU"/>
              </w:rPr>
              <w:t xml:space="preserve"> </w:t>
            </w:r>
            <w:r w:rsidRPr="00FE6682">
              <w:rPr>
                <w:rFonts w:ascii="Times New Roman" w:hAnsi="Times New Roman" w:cs="Times New Roman"/>
                <w:color w:val="000000"/>
                <w:sz w:val="24"/>
                <w:szCs w:val="24"/>
                <w:lang w:val="ru-RU"/>
              </w:rPr>
              <w:t>изд.</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2022.</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367</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978-5-534-14399-7.</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/487730</w:t>
            </w:r>
            <w:r w:rsidRPr="00FE6682">
              <w:rPr>
                <w:lang w:val="ru-RU"/>
              </w:rPr>
              <w:t xml:space="preserve"> </w:t>
            </w:r>
          </w:p>
        </w:tc>
      </w:tr>
      <w:tr w:rsidR="00B01C2E">
        <w:trPr>
          <w:trHeight w:hRule="exact" w:val="826"/>
        </w:trPr>
        <w:tc>
          <w:tcPr>
            <w:tcW w:w="9654" w:type="dxa"/>
            <w:gridSpan w:val="2"/>
            <w:shd w:val="clear" w:color="000000" w:fill="FFFFFF"/>
            <w:tcMar>
              <w:left w:w="34" w:type="dxa"/>
              <w:right w:w="34" w:type="dxa"/>
            </w:tcMar>
          </w:tcPr>
          <w:p w:rsidR="00B01C2E" w:rsidRDefault="00FE6682">
            <w:pPr>
              <w:spacing w:after="0" w:line="240" w:lineRule="auto"/>
              <w:ind w:firstLine="725"/>
              <w:jc w:val="both"/>
              <w:rPr>
                <w:sz w:val="24"/>
                <w:szCs w:val="24"/>
              </w:rPr>
            </w:pPr>
            <w:r w:rsidRPr="00FE6682">
              <w:rPr>
                <w:rFonts w:ascii="Times New Roman" w:hAnsi="Times New Roman" w:cs="Times New Roman"/>
                <w:color w:val="000000"/>
                <w:sz w:val="24"/>
                <w:szCs w:val="24"/>
                <w:lang w:val="ru-RU"/>
              </w:rPr>
              <w:t>5.</w:t>
            </w:r>
            <w:r w:rsidRPr="00FE6682">
              <w:rPr>
                <w:lang w:val="ru-RU"/>
              </w:rPr>
              <w:t xml:space="preserve"> </w:t>
            </w:r>
            <w:r w:rsidRPr="00FE6682">
              <w:rPr>
                <w:rFonts w:ascii="Times New Roman" w:hAnsi="Times New Roman" w:cs="Times New Roman"/>
                <w:color w:val="000000"/>
                <w:sz w:val="24"/>
                <w:szCs w:val="24"/>
                <w:lang w:val="ru-RU"/>
              </w:rPr>
              <w:t>Государственная</w:t>
            </w:r>
            <w:r w:rsidRPr="00FE6682">
              <w:rPr>
                <w:lang w:val="ru-RU"/>
              </w:rPr>
              <w:t xml:space="preserve"> </w:t>
            </w:r>
            <w:r w:rsidRPr="00FE6682">
              <w:rPr>
                <w:rFonts w:ascii="Times New Roman" w:hAnsi="Times New Roman" w:cs="Times New Roman"/>
                <w:color w:val="000000"/>
                <w:sz w:val="24"/>
                <w:szCs w:val="24"/>
                <w:lang w:val="ru-RU"/>
              </w:rPr>
              <w:t>политика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управление</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Васильева</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М.,</w:t>
            </w:r>
            <w:r w:rsidRPr="00FE6682">
              <w:rPr>
                <w:lang w:val="ru-RU"/>
              </w:rPr>
              <w:t xml:space="preserve"> </w:t>
            </w:r>
            <w:r w:rsidRPr="00FE6682">
              <w:rPr>
                <w:rFonts w:ascii="Times New Roman" w:hAnsi="Times New Roman" w:cs="Times New Roman"/>
                <w:color w:val="000000"/>
                <w:sz w:val="24"/>
                <w:szCs w:val="24"/>
                <w:lang w:val="ru-RU"/>
              </w:rPr>
              <w:t>Колеснева</w:t>
            </w:r>
            <w:r w:rsidRPr="00FE6682">
              <w:rPr>
                <w:lang w:val="ru-RU"/>
              </w:rPr>
              <w:t xml:space="preserve"> </w:t>
            </w:r>
            <w:r w:rsidRPr="00FE6682">
              <w:rPr>
                <w:rFonts w:ascii="Times New Roman" w:hAnsi="Times New Roman" w:cs="Times New Roman"/>
                <w:color w:val="000000"/>
                <w:sz w:val="24"/>
                <w:szCs w:val="24"/>
                <w:lang w:val="ru-RU"/>
              </w:rPr>
              <w:t>Е.</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Иншаков</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978-5-534-04621-2.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https://urait.ru/bcode/490598</w:t>
            </w:r>
            <w:r>
              <w:t xml:space="preserve"> </w:t>
            </w:r>
          </w:p>
        </w:tc>
      </w:tr>
      <w:tr w:rsidR="00B01C2E" w:rsidRPr="00FE6682">
        <w:trPr>
          <w:trHeight w:hRule="exact" w:val="826"/>
        </w:trPr>
        <w:tc>
          <w:tcPr>
            <w:tcW w:w="9654" w:type="dxa"/>
            <w:gridSpan w:val="2"/>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6.</w:t>
            </w:r>
            <w:r w:rsidRPr="00FE6682">
              <w:rPr>
                <w:lang w:val="ru-RU"/>
              </w:rPr>
              <w:t xml:space="preserve"> </w:t>
            </w:r>
            <w:r w:rsidRPr="00FE6682">
              <w:rPr>
                <w:rFonts w:ascii="Times New Roman" w:hAnsi="Times New Roman" w:cs="Times New Roman"/>
                <w:color w:val="000000"/>
                <w:sz w:val="24"/>
                <w:szCs w:val="24"/>
                <w:lang w:val="ru-RU"/>
              </w:rPr>
              <w:t>Политология.</w:t>
            </w:r>
            <w:r w:rsidRPr="00FE6682">
              <w:rPr>
                <w:lang w:val="ru-RU"/>
              </w:rPr>
              <w:t xml:space="preserve"> </w:t>
            </w:r>
            <w:r w:rsidRPr="00FE6682">
              <w:rPr>
                <w:rFonts w:ascii="Times New Roman" w:hAnsi="Times New Roman" w:cs="Times New Roman"/>
                <w:color w:val="000000"/>
                <w:sz w:val="24"/>
                <w:szCs w:val="24"/>
                <w:lang w:val="ru-RU"/>
              </w:rPr>
              <w:t>Россия</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мировом</w:t>
            </w:r>
            <w:r w:rsidRPr="00FE6682">
              <w:rPr>
                <w:lang w:val="ru-RU"/>
              </w:rPr>
              <w:t xml:space="preserve"> </w:t>
            </w:r>
            <w:r w:rsidRPr="00FE6682">
              <w:rPr>
                <w:rFonts w:ascii="Times New Roman" w:hAnsi="Times New Roman" w:cs="Times New Roman"/>
                <w:color w:val="000000"/>
                <w:sz w:val="24"/>
                <w:szCs w:val="24"/>
                <w:lang w:val="ru-RU"/>
              </w:rPr>
              <w:t>политическом</w:t>
            </w:r>
            <w:r w:rsidRPr="00FE6682">
              <w:rPr>
                <w:lang w:val="ru-RU"/>
              </w:rPr>
              <w:t xml:space="preserve"> </w:t>
            </w:r>
            <w:r w:rsidRPr="00FE6682">
              <w:rPr>
                <w:rFonts w:ascii="Times New Roman" w:hAnsi="Times New Roman" w:cs="Times New Roman"/>
                <w:color w:val="000000"/>
                <w:sz w:val="24"/>
                <w:szCs w:val="24"/>
                <w:lang w:val="ru-RU"/>
              </w:rPr>
              <w:t>процессе</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Смирнов</w:t>
            </w:r>
            <w:r w:rsidRPr="00FE6682">
              <w:rPr>
                <w:lang w:val="ru-RU"/>
              </w:rPr>
              <w:t xml:space="preserve"> </w:t>
            </w:r>
            <w:r w:rsidRPr="00FE6682">
              <w:rPr>
                <w:rFonts w:ascii="Times New Roman" w:hAnsi="Times New Roman" w:cs="Times New Roman"/>
                <w:color w:val="000000"/>
                <w:sz w:val="24"/>
                <w:szCs w:val="24"/>
                <w:lang w:val="ru-RU"/>
              </w:rPr>
              <w:t>Г.</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Бурсов</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2-е</w:t>
            </w:r>
            <w:r w:rsidRPr="00FE6682">
              <w:rPr>
                <w:lang w:val="ru-RU"/>
              </w:rPr>
              <w:t xml:space="preserve"> </w:t>
            </w:r>
            <w:r w:rsidRPr="00FE6682">
              <w:rPr>
                <w:rFonts w:ascii="Times New Roman" w:hAnsi="Times New Roman" w:cs="Times New Roman"/>
                <w:color w:val="000000"/>
                <w:sz w:val="24"/>
                <w:szCs w:val="24"/>
                <w:lang w:val="ru-RU"/>
              </w:rPr>
              <w:t>изд.</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2022.</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255</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978-5-534-07801-5.</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/492208</w:t>
            </w:r>
            <w:r w:rsidRPr="00FE6682">
              <w:rPr>
                <w:lang w:val="ru-RU"/>
              </w:rPr>
              <w:t xml:space="preserve"> </w:t>
            </w:r>
          </w:p>
        </w:tc>
      </w:tr>
      <w:tr w:rsidR="00B01C2E" w:rsidRPr="00FE6682">
        <w:trPr>
          <w:trHeight w:hRule="exact" w:val="826"/>
        </w:trPr>
        <w:tc>
          <w:tcPr>
            <w:tcW w:w="9654" w:type="dxa"/>
            <w:gridSpan w:val="2"/>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7.</w:t>
            </w:r>
            <w:r w:rsidRPr="00FE6682">
              <w:rPr>
                <w:lang w:val="ru-RU"/>
              </w:rPr>
              <w:t xml:space="preserve"> </w:t>
            </w:r>
            <w:r w:rsidRPr="00FE6682">
              <w:rPr>
                <w:rFonts w:ascii="Times New Roman" w:hAnsi="Times New Roman" w:cs="Times New Roman"/>
                <w:color w:val="000000"/>
                <w:sz w:val="24"/>
                <w:szCs w:val="24"/>
                <w:lang w:val="ru-RU"/>
              </w:rPr>
              <w:t>Политология.</w:t>
            </w:r>
            <w:r w:rsidRPr="00FE6682">
              <w:rPr>
                <w:lang w:val="ru-RU"/>
              </w:rPr>
              <w:t xml:space="preserve"> </w:t>
            </w:r>
            <w:r w:rsidRPr="00FE6682">
              <w:rPr>
                <w:rFonts w:ascii="Times New Roman" w:hAnsi="Times New Roman" w:cs="Times New Roman"/>
                <w:color w:val="000000"/>
                <w:sz w:val="24"/>
                <w:szCs w:val="24"/>
                <w:lang w:val="ru-RU"/>
              </w:rPr>
              <w:t>Политические</w:t>
            </w:r>
            <w:r w:rsidRPr="00FE6682">
              <w:rPr>
                <w:lang w:val="ru-RU"/>
              </w:rPr>
              <w:t xml:space="preserve"> </w:t>
            </w:r>
            <w:r w:rsidRPr="00FE6682">
              <w:rPr>
                <w:rFonts w:ascii="Times New Roman" w:hAnsi="Times New Roman" w:cs="Times New Roman"/>
                <w:color w:val="000000"/>
                <w:sz w:val="24"/>
                <w:szCs w:val="24"/>
                <w:lang w:val="ru-RU"/>
              </w:rPr>
              <w:t>идеи</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концепции</w:t>
            </w:r>
            <w:r w:rsidRPr="00FE6682">
              <w:rPr>
                <w:lang w:val="ru-RU"/>
              </w:rPr>
              <w:t xml:space="preserve"> </w:t>
            </w:r>
            <w:r w:rsidRPr="00FE6682">
              <w:rPr>
                <w:rFonts w:ascii="Times New Roman" w:hAnsi="Times New Roman" w:cs="Times New Roman"/>
                <w:color w:val="000000"/>
                <w:sz w:val="24"/>
                <w:szCs w:val="24"/>
                <w:lang w:val="ru-RU"/>
              </w:rPr>
              <w:t>власти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Пыж</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2-е</w:t>
            </w:r>
            <w:r w:rsidRPr="00FE6682">
              <w:rPr>
                <w:lang w:val="ru-RU"/>
              </w:rPr>
              <w:t xml:space="preserve"> </w:t>
            </w:r>
            <w:r w:rsidRPr="00FE6682">
              <w:rPr>
                <w:rFonts w:ascii="Times New Roman" w:hAnsi="Times New Roman" w:cs="Times New Roman"/>
                <w:color w:val="000000"/>
                <w:sz w:val="24"/>
                <w:szCs w:val="24"/>
                <w:lang w:val="ru-RU"/>
              </w:rPr>
              <w:t>изд.</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2022.</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317</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978-5-534-09675-0.</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/473368</w:t>
            </w:r>
            <w:r w:rsidRPr="00FE6682">
              <w:rPr>
                <w:lang w:val="ru-RU"/>
              </w:rPr>
              <w:t xml:space="preserve"> </w:t>
            </w:r>
          </w:p>
        </w:tc>
      </w:tr>
      <w:tr w:rsidR="00B01C2E">
        <w:trPr>
          <w:trHeight w:hRule="exact" w:val="304"/>
        </w:trPr>
        <w:tc>
          <w:tcPr>
            <w:tcW w:w="285" w:type="dxa"/>
          </w:tcPr>
          <w:p w:rsidR="00B01C2E" w:rsidRPr="00FE6682" w:rsidRDefault="00B01C2E">
            <w:pPr>
              <w:rPr>
                <w:lang w:val="ru-RU"/>
              </w:rPr>
            </w:pPr>
          </w:p>
        </w:tc>
        <w:tc>
          <w:tcPr>
            <w:tcW w:w="9370" w:type="dxa"/>
            <w:shd w:val="clear" w:color="000000" w:fill="FFFFFF"/>
            <w:tcMar>
              <w:left w:w="34" w:type="dxa"/>
              <w:right w:w="34" w:type="dxa"/>
            </w:tcMar>
          </w:tcPr>
          <w:p w:rsidR="00B01C2E" w:rsidRDefault="00FE6682">
            <w:pPr>
              <w:spacing w:after="0" w:line="240" w:lineRule="auto"/>
              <w:rPr>
                <w:sz w:val="24"/>
                <w:szCs w:val="24"/>
              </w:rPr>
            </w:pPr>
            <w:r>
              <w:rPr>
                <w:rFonts w:ascii="Times New Roman" w:hAnsi="Times New Roman" w:cs="Times New Roman"/>
                <w:i/>
                <w:color w:val="000000"/>
                <w:sz w:val="24"/>
                <w:szCs w:val="24"/>
              </w:rPr>
              <w:t>Дополнительная:</w:t>
            </w:r>
          </w:p>
        </w:tc>
      </w:tr>
    </w:tbl>
    <w:p w:rsidR="00B01C2E" w:rsidRDefault="00FE6682">
      <w:pPr>
        <w:rPr>
          <w:sz w:val="0"/>
          <w:szCs w:val="0"/>
        </w:rPr>
      </w:pPr>
      <w:r>
        <w:br w:type="page"/>
      </w:r>
    </w:p>
    <w:tbl>
      <w:tblPr>
        <w:tblW w:w="0" w:type="auto"/>
        <w:tblCellMar>
          <w:left w:w="0" w:type="dxa"/>
          <w:right w:w="0" w:type="dxa"/>
        </w:tblCellMar>
        <w:tblLook w:val="04A0"/>
      </w:tblPr>
      <w:tblGrid>
        <w:gridCol w:w="9654"/>
      </w:tblGrid>
      <w:tr w:rsidR="00B01C2E" w:rsidRPr="00FE6682">
        <w:trPr>
          <w:trHeight w:hRule="exact" w:val="2448"/>
        </w:trPr>
        <w:tc>
          <w:tcPr>
            <w:tcW w:w="9654" w:type="dxa"/>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lastRenderedPageBreak/>
              <w:t>1.</w:t>
            </w:r>
            <w:r w:rsidRPr="00FE6682">
              <w:rPr>
                <w:lang w:val="ru-RU"/>
              </w:rPr>
              <w:t xml:space="preserve"> </w:t>
            </w:r>
            <w:r w:rsidRPr="00FE6682">
              <w:rPr>
                <w:rFonts w:ascii="Times New Roman" w:hAnsi="Times New Roman" w:cs="Times New Roman"/>
                <w:color w:val="000000"/>
                <w:sz w:val="24"/>
                <w:szCs w:val="24"/>
                <w:lang w:val="ru-RU"/>
              </w:rPr>
              <w:t>Государственная</w:t>
            </w:r>
            <w:r w:rsidRPr="00FE6682">
              <w:rPr>
                <w:lang w:val="ru-RU"/>
              </w:rPr>
              <w:t xml:space="preserve"> </w:t>
            </w:r>
            <w:r w:rsidRPr="00FE6682">
              <w:rPr>
                <w:rFonts w:ascii="Times New Roman" w:hAnsi="Times New Roman" w:cs="Times New Roman"/>
                <w:color w:val="000000"/>
                <w:sz w:val="24"/>
                <w:szCs w:val="24"/>
                <w:lang w:val="ru-RU"/>
              </w:rPr>
              <w:t>политика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управление</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2</w:t>
            </w:r>
            <w:r w:rsidRPr="00FE6682">
              <w:rPr>
                <w:lang w:val="ru-RU"/>
              </w:rPr>
              <w:t xml:space="preserve"> </w:t>
            </w:r>
            <w:r w:rsidRPr="00FE6682">
              <w:rPr>
                <w:rFonts w:ascii="Times New Roman" w:hAnsi="Times New Roman" w:cs="Times New Roman"/>
                <w:color w:val="000000"/>
                <w:sz w:val="24"/>
                <w:szCs w:val="24"/>
                <w:lang w:val="ru-RU"/>
              </w:rPr>
              <w:t>ч.</w:t>
            </w:r>
            <w:r w:rsidRPr="00FE6682">
              <w:rPr>
                <w:lang w:val="ru-RU"/>
              </w:rPr>
              <w:t xml:space="preserve"> </w:t>
            </w:r>
            <w:r w:rsidRPr="00FE6682">
              <w:rPr>
                <w:rFonts w:ascii="Times New Roman" w:hAnsi="Times New Roman" w:cs="Times New Roman"/>
                <w:color w:val="000000"/>
                <w:sz w:val="24"/>
                <w:szCs w:val="24"/>
                <w:lang w:val="ru-RU"/>
              </w:rPr>
              <w:t>Часть</w:t>
            </w:r>
            <w:r w:rsidRPr="00FE6682">
              <w:rPr>
                <w:lang w:val="ru-RU"/>
              </w:rPr>
              <w:t xml:space="preserve"> </w:t>
            </w:r>
            <w:r w:rsidRPr="00FE6682">
              <w:rPr>
                <w:rFonts w:ascii="Times New Roman" w:hAnsi="Times New Roman" w:cs="Times New Roman"/>
                <w:color w:val="000000"/>
                <w:sz w:val="24"/>
                <w:szCs w:val="24"/>
                <w:lang w:val="ru-RU"/>
              </w:rPr>
              <w:t>1.</w:t>
            </w:r>
            <w:r w:rsidRPr="00FE6682">
              <w:rPr>
                <w:lang w:val="ru-RU"/>
              </w:rPr>
              <w:t xml:space="preserve"> </w:t>
            </w:r>
            <w:r w:rsidRPr="00FE6682">
              <w:rPr>
                <w:rFonts w:ascii="Times New Roman" w:hAnsi="Times New Roman" w:cs="Times New Roman"/>
                <w:color w:val="000000"/>
                <w:sz w:val="24"/>
                <w:szCs w:val="24"/>
                <w:lang w:val="ru-RU"/>
              </w:rPr>
              <w:t>Концепции</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проблемы</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Сморгунов</w:t>
            </w:r>
            <w:r w:rsidRPr="00FE6682">
              <w:rPr>
                <w:lang w:val="ru-RU"/>
              </w:rPr>
              <w:t xml:space="preserve"> </w:t>
            </w:r>
            <w:r w:rsidRPr="00FE6682">
              <w:rPr>
                <w:rFonts w:ascii="Times New Roman" w:hAnsi="Times New Roman" w:cs="Times New Roman"/>
                <w:color w:val="000000"/>
                <w:sz w:val="24"/>
                <w:szCs w:val="24"/>
                <w:lang w:val="ru-RU"/>
              </w:rPr>
              <w:t>Л.</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Елисеев</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М.,</w:t>
            </w:r>
            <w:r w:rsidRPr="00FE6682">
              <w:rPr>
                <w:lang w:val="ru-RU"/>
              </w:rPr>
              <w:t xml:space="preserve"> </w:t>
            </w:r>
            <w:r w:rsidRPr="00FE6682">
              <w:rPr>
                <w:rFonts w:ascii="Times New Roman" w:hAnsi="Times New Roman" w:cs="Times New Roman"/>
                <w:color w:val="000000"/>
                <w:sz w:val="24"/>
                <w:szCs w:val="24"/>
                <w:lang w:val="ru-RU"/>
              </w:rPr>
              <w:t>Альгин</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П.,</w:t>
            </w:r>
            <w:r w:rsidRPr="00FE6682">
              <w:rPr>
                <w:lang w:val="ru-RU"/>
              </w:rPr>
              <w:t xml:space="preserve"> </w:t>
            </w:r>
            <w:r w:rsidRPr="00FE6682">
              <w:rPr>
                <w:rFonts w:ascii="Times New Roman" w:hAnsi="Times New Roman" w:cs="Times New Roman"/>
                <w:color w:val="000000"/>
                <w:sz w:val="24"/>
                <w:szCs w:val="24"/>
                <w:lang w:val="ru-RU"/>
              </w:rPr>
              <w:t>Барыгин</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Ланцов</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Милецкий</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П.,</w:t>
            </w:r>
            <w:r w:rsidRPr="00FE6682">
              <w:rPr>
                <w:lang w:val="ru-RU"/>
              </w:rPr>
              <w:t xml:space="preserve"> </w:t>
            </w:r>
            <w:r w:rsidRPr="00FE6682">
              <w:rPr>
                <w:rFonts w:ascii="Times New Roman" w:hAnsi="Times New Roman" w:cs="Times New Roman"/>
                <w:color w:val="000000"/>
                <w:sz w:val="24"/>
                <w:szCs w:val="24"/>
                <w:lang w:val="ru-RU"/>
              </w:rPr>
              <w:t>Стребков</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Сунгуров</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Ю.,</w:t>
            </w:r>
            <w:r w:rsidRPr="00FE6682">
              <w:rPr>
                <w:lang w:val="ru-RU"/>
              </w:rPr>
              <w:t xml:space="preserve"> </w:t>
            </w:r>
            <w:r w:rsidRPr="00FE6682">
              <w:rPr>
                <w:rFonts w:ascii="Times New Roman" w:hAnsi="Times New Roman" w:cs="Times New Roman"/>
                <w:color w:val="000000"/>
                <w:sz w:val="24"/>
                <w:szCs w:val="24"/>
                <w:lang w:val="ru-RU"/>
              </w:rPr>
              <w:t>Бондарев</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К.,</w:t>
            </w:r>
            <w:r w:rsidRPr="00FE6682">
              <w:rPr>
                <w:lang w:val="ru-RU"/>
              </w:rPr>
              <w:t xml:space="preserve"> </w:t>
            </w:r>
            <w:r w:rsidRPr="00FE6682">
              <w:rPr>
                <w:rFonts w:ascii="Times New Roman" w:hAnsi="Times New Roman" w:cs="Times New Roman"/>
                <w:color w:val="000000"/>
                <w:sz w:val="24"/>
                <w:szCs w:val="24"/>
                <w:lang w:val="ru-RU"/>
              </w:rPr>
              <w:t>Гузов</w:t>
            </w:r>
            <w:r w:rsidRPr="00FE6682">
              <w:rPr>
                <w:lang w:val="ru-RU"/>
              </w:rPr>
              <w:t xml:space="preserve"> </w:t>
            </w:r>
            <w:r w:rsidRPr="00FE6682">
              <w:rPr>
                <w:rFonts w:ascii="Times New Roman" w:hAnsi="Times New Roman" w:cs="Times New Roman"/>
                <w:color w:val="000000"/>
                <w:sz w:val="24"/>
                <w:szCs w:val="24"/>
                <w:lang w:val="ru-RU"/>
              </w:rPr>
              <w:t>Ю.</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Кокшаров</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Курочкин</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Меркулов</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М.,</w:t>
            </w:r>
            <w:r w:rsidRPr="00FE6682">
              <w:rPr>
                <w:lang w:val="ru-RU"/>
              </w:rPr>
              <w:t xml:space="preserve"> </w:t>
            </w:r>
            <w:r w:rsidRPr="00FE6682">
              <w:rPr>
                <w:rFonts w:ascii="Times New Roman" w:hAnsi="Times New Roman" w:cs="Times New Roman"/>
                <w:color w:val="000000"/>
                <w:sz w:val="24"/>
                <w:szCs w:val="24"/>
                <w:lang w:val="ru-RU"/>
              </w:rPr>
              <w:t>Харченко</w:t>
            </w:r>
            <w:r w:rsidRPr="00FE6682">
              <w:rPr>
                <w:lang w:val="ru-RU"/>
              </w:rPr>
              <w:t xml:space="preserve"> </w:t>
            </w:r>
            <w:r w:rsidRPr="00FE6682">
              <w:rPr>
                <w:rFonts w:ascii="Times New Roman" w:hAnsi="Times New Roman" w:cs="Times New Roman"/>
                <w:color w:val="000000"/>
                <w:sz w:val="24"/>
                <w:szCs w:val="24"/>
                <w:lang w:val="ru-RU"/>
              </w:rPr>
              <w:t>Л.</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Шишко</w:t>
            </w:r>
            <w:r w:rsidRPr="00FE6682">
              <w:rPr>
                <w:lang w:val="ru-RU"/>
              </w:rPr>
              <w:t xml:space="preserve"> </w:t>
            </w:r>
            <w:r w:rsidRPr="00FE6682">
              <w:rPr>
                <w:rFonts w:ascii="Times New Roman" w:hAnsi="Times New Roman" w:cs="Times New Roman"/>
                <w:color w:val="000000"/>
                <w:sz w:val="24"/>
                <w:szCs w:val="24"/>
                <w:lang w:val="ru-RU"/>
              </w:rPr>
              <w:t>П.</w:t>
            </w:r>
            <w:r w:rsidRPr="00FE6682">
              <w:rPr>
                <w:lang w:val="ru-RU"/>
              </w:rPr>
              <w:t xml:space="preserve"> </w:t>
            </w:r>
            <w:r w:rsidRPr="00FE6682">
              <w:rPr>
                <w:rFonts w:ascii="Times New Roman" w:hAnsi="Times New Roman" w:cs="Times New Roman"/>
                <w:color w:val="000000"/>
                <w:sz w:val="24"/>
                <w:szCs w:val="24"/>
                <w:lang w:val="ru-RU"/>
              </w:rPr>
              <w:t>М.,</w:t>
            </w:r>
            <w:r w:rsidRPr="00FE6682">
              <w:rPr>
                <w:lang w:val="ru-RU"/>
              </w:rPr>
              <w:t xml:space="preserve"> </w:t>
            </w:r>
            <w:r w:rsidRPr="00FE6682">
              <w:rPr>
                <w:rFonts w:ascii="Times New Roman" w:hAnsi="Times New Roman" w:cs="Times New Roman"/>
                <w:color w:val="000000"/>
                <w:sz w:val="24"/>
                <w:szCs w:val="24"/>
                <w:lang w:val="ru-RU"/>
              </w:rPr>
              <w:t>Ачкасов</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Волчкова</w:t>
            </w:r>
            <w:r w:rsidRPr="00FE6682">
              <w:rPr>
                <w:lang w:val="ru-RU"/>
              </w:rPr>
              <w:t xml:space="preserve"> </w:t>
            </w:r>
            <w:r w:rsidRPr="00FE6682">
              <w:rPr>
                <w:rFonts w:ascii="Times New Roman" w:hAnsi="Times New Roman" w:cs="Times New Roman"/>
                <w:color w:val="000000"/>
                <w:sz w:val="24"/>
                <w:szCs w:val="24"/>
                <w:lang w:val="ru-RU"/>
              </w:rPr>
              <w:t>Л.</w:t>
            </w:r>
            <w:r w:rsidRPr="00FE6682">
              <w:rPr>
                <w:lang w:val="ru-RU"/>
              </w:rPr>
              <w:t xml:space="preserve"> </w:t>
            </w:r>
            <w:r w:rsidRPr="00FE6682">
              <w:rPr>
                <w:rFonts w:ascii="Times New Roman" w:hAnsi="Times New Roman" w:cs="Times New Roman"/>
                <w:color w:val="000000"/>
                <w:sz w:val="24"/>
                <w:szCs w:val="24"/>
                <w:lang w:val="ru-RU"/>
              </w:rPr>
              <w:t>Т.,</w:t>
            </w:r>
            <w:r w:rsidRPr="00FE6682">
              <w:rPr>
                <w:lang w:val="ru-RU"/>
              </w:rPr>
              <w:t xml:space="preserve"> </w:t>
            </w:r>
            <w:r w:rsidRPr="00FE6682">
              <w:rPr>
                <w:rFonts w:ascii="Times New Roman" w:hAnsi="Times New Roman" w:cs="Times New Roman"/>
                <w:color w:val="000000"/>
                <w:sz w:val="24"/>
                <w:szCs w:val="24"/>
                <w:lang w:val="ru-RU"/>
              </w:rPr>
              <w:t>Вульфович</w:t>
            </w:r>
            <w:r w:rsidRPr="00FE6682">
              <w:rPr>
                <w:lang w:val="ru-RU"/>
              </w:rPr>
              <w:t xml:space="preserve"> </w:t>
            </w:r>
            <w:r w:rsidRPr="00FE6682">
              <w:rPr>
                <w:rFonts w:ascii="Times New Roman" w:hAnsi="Times New Roman" w:cs="Times New Roman"/>
                <w:color w:val="000000"/>
                <w:sz w:val="24"/>
                <w:szCs w:val="24"/>
                <w:lang w:val="ru-RU"/>
              </w:rPr>
              <w:t>Р.</w:t>
            </w:r>
            <w:r w:rsidRPr="00FE6682">
              <w:rPr>
                <w:lang w:val="ru-RU"/>
              </w:rPr>
              <w:t xml:space="preserve"> </w:t>
            </w:r>
            <w:r w:rsidRPr="00FE6682">
              <w:rPr>
                <w:rFonts w:ascii="Times New Roman" w:hAnsi="Times New Roman" w:cs="Times New Roman"/>
                <w:color w:val="000000"/>
                <w:sz w:val="24"/>
                <w:szCs w:val="24"/>
                <w:lang w:val="ru-RU"/>
              </w:rPr>
              <w:t>М.,</w:t>
            </w:r>
            <w:r w:rsidRPr="00FE6682">
              <w:rPr>
                <w:lang w:val="ru-RU"/>
              </w:rPr>
              <w:t xml:space="preserve"> </w:t>
            </w:r>
            <w:r w:rsidRPr="00FE6682">
              <w:rPr>
                <w:rFonts w:ascii="Times New Roman" w:hAnsi="Times New Roman" w:cs="Times New Roman"/>
                <w:color w:val="000000"/>
                <w:sz w:val="24"/>
                <w:szCs w:val="24"/>
                <w:lang w:val="ru-RU"/>
              </w:rPr>
              <w:t>Грибанова</w:t>
            </w:r>
            <w:r w:rsidRPr="00FE6682">
              <w:rPr>
                <w:lang w:val="ru-RU"/>
              </w:rPr>
              <w:t xml:space="preserve"> </w:t>
            </w:r>
            <w:r w:rsidRPr="00FE6682">
              <w:rPr>
                <w:rFonts w:ascii="Times New Roman" w:hAnsi="Times New Roman" w:cs="Times New Roman"/>
                <w:color w:val="000000"/>
                <w:sz w:val="24"/>
                <w:szCs w:val="24"/>
                <w:lang w:val="ru-RU"/>
              </w:rPr>
              <w:t>Г.</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Минина</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Осипов</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Д.,</w:t>
            </w:r>
            <w:r w:rsidRPr="00FE6682">
              <w:rPr>
                <w:lang w:val="ru-RU"/>
              </w:rPr>
              <w:t xml:space="preserve"> </w:t>
            </w:r>
            <w:r w:rsidRPr="00FE6682">
              <w:rPr>
                <w:rFonts w:ascii="Times New Roman" w:hAnsi="Times New Roman" w:cs="Times New Roman"/>
                <w:color w:val="000000"/>
                <w:sz w:val="24"/>
                <w:szCs w:val="24"/>
                <w:lang w:val="ru-RU"/>
              </w:rPr>
              <w:t>Торре</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Быков</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П.,</w:t>
            </w:r>
            <w:r w:rsidRPr="00FE6682">
              <w:rPr>
                <w:lang w:val="ru-RU"/>
              </w:rPr>
              <w:t xml:space="preserve"> </w:t>
            </w:r>
            <w:r w:rsidRPr="00FE6682">
              <w:rPr>
                <w:rFonts w:ascii="Times New Roman" w:hAnsi="Times New Roman" w:cs="Times New Roman"/>
                <w:color w:val="000000"/>
                <w:sz w:val="24"/>
                <w:szCs w:val="24"/>
                <w:lang w:val="ru-RU"/>
              </w:rPr>
              <w:t>Волкова</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Кашина</w:t>
            </w:r>
            <w:r w:rsidRPr="00FE6682">
              <w:rPr>
                <w:lang w:val="ru-RU"/>
              </w:rPr>
              <w:t xml:space="preserve"> </w:t>
            </w:r>
            <w:r w:rsidRPr="00FE6682">
              <w:rPr>
                <w:rFonts w:ascii="Times New Roman" w:hAnsi="Times New Roman" w:cs="Times New Roman"/>
                <w:color w:val="000000"/>
                <w:sz w:val="24"/>
                <w:szCs w:val="24"/>
                <w:lang w:val="ru-RU"/>
              </w:rPr>
              <w:t>М.</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Кузнецов</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Кулакова</w:t>
            </w:r>
            <w:r w:rsidRPr="00FE6682">
              <w:rPr>
                <w:lang w:val="ru-RU"/>
              </w:rPr>
              <w:t xml:space="preserve"> </w:t>
            </w:r>
            <w:r w:rsidRPr="00FE6682">
              <w:rPr>
                <w:rFonts w:ascii="Times New Roman" w:hAnsi="Times New Roman" w:cs="Times New Roman"/>
                <w:color w:val="000000"/>
                <w:sz w:val="24"/>
                <w:szCs w:val="24"/>
                <w:lang w:val="ru-RU"/>
              </w:rPr>
              <w:t>Т.</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Михайлов</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Орлова</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Х.,</w:t>
            </w:r>
            <w:r w:rsidRPr="00FE6682">
              <w:rPr>
                <w:lang w:val="ru-RU"/>
              </w:rPr>
              <w:t xml:space="preserve"> </w:t>
            </w:r>
            <w:r w:rsidRPr="00FE6682">
              <w:rPr>
                <w:rFonts w:ascii="Times New Roman" w:hAnsi="Times New Roman" w:cs="Times New Roman"/>
                <w:color w:val="000000"/>
                <w:sz w:val="24"/>
                <w:szCs w:val="24"/>
                <w:lang w:val="ru-RU"/>
              </w:rPr>
              <w:t>Смолина</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К.,</w:t>
            </w:r>
            <w:r w:rsidRPr="00FE6682">
              <w:rPr>
                <w:lang w:val="ru-RU"/>
              </w:rPr>
              <w:t xml:space="preserve"> </w:t>
            </w:r>
            <w:r w:rsidRPr="00FE6682">
              <w:rPr>
                <w:rFonts w:ascii="Times New Roman" w:hAnsi="Times New Roman" w:cs="Times New Roman"/>
                <w:color w:val="000000"/>
                <w:sz w:val="24"/>
                <w:szCs w:val="24"/>
                <w:lang w:val="ru-RU"/>
              </w:rPr>
              <w:t>Станкевич</w:t>
            </w:r>
            <w:r w:rsidRPr="00FE6682">
              <w:rPr>
                <w:lang w:val="ru-RU"/>
              </w:rPr>
              <w:t xml:space="preserve"> </w:t>
            </w:r>
            <w:r w:rsidRPr="00FE6682">
              <w:rPr>
                <w:rFonts w:ascii="Times New Roman" w:hAnsi="Times New Roman" w:cs="Times New Roman"/>
                <w:color w:val="000000"/>
                <w:sz w:val="24"/>
                <w:szCs w:val="24"/>
                <w:lang w:val="ru-RU"/>
              </w:rPr>
              <w:t>Л.</w:t>
            </w:r>
            <w:r w:rsidRPr="00FE6682">
              <w:rPr>
                <w:lang w:val="ru-RU"/>
              </w:rPr>
              <w:t xml:space="preserve"> </w:t>
            </w:r>
            <w:r w:rsidRPr="00FE6682">
              <w:rPr>
                <w:rFonts w:ascii="Times New Roman" w:hAnsi="Times New Roman" w:cs="Times New Roman"/>
                <w:color w:val="000000"/>
                <w:sz w:val="24"/>
                <w:szCs w:val="24"/>
                <w:lang w:val="ru-RU"/>
              </w:rPr>
              <w:t>Т.,</w:t>
            </w:r>
            <w:r w:rsidRPr="00FE6682">
              <w:rPr>
                <w:lang w:val="ru-RU"/>
              </w:rPr>
              <w:t xml:space="preserve"> </w:t>
            </w:r>
            <w:r w:rsidRPr="00FE6682">
              <w:rPr>
                <w:rFonts w:ascii="Times New Roman" w:hAnsi="Times New Roman" w:cs="Times New Roman"/>
                <w:color w:val="000000"/>
                <w:sz w:val="24"/>
                <w:szCs w:val="24"/>
                <w:lang w:val="ru-RU"/>
              </w:rPr>
              <w:t>Тюрин</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Горный</w:t>
            </w:r>
            <w:r w:rsidRPr="00FE6682">
              <w:rPr>
                <w:lang w:val="ru-RU"/>
              </w:rPr>
              <w:t xml:space="preserve"> </w:t>
            </w:r>
            <w:r w:rsidRPr="00FE6682">
              <w:rPr>
                <w:rFonts w:ascii="Times New Roman" w:hAnsi="Times New Roman" w:cs="Times New Roman"/>
                <w:color w:val="000000"/>
                <w:sz w:val="24"/>
                <w:szCs w:val="24"/>
                <w:lang w:val="ru-RU"/>
              </w:rPr>
              <w:t>М.</w:t>
            </w:r>
            <w:r w:rsidRPr="00FE6682">
              <w:rPr>
                <w:lang w:val="ru-RU"/>
              </w:rPr>
              <w:t xml:space="preserve"> </w:t>
            </w:r>
            <w:r w:rsidRPr="00FE6682">
              <w:rPr>
                <w:rFonts w:ascii="Times New Roman" w:hAnsi="Times New Roman" w:cs="Times New Roman"/>
                <w:color w:val="000000"/>
                <w:sz w:val="24"/>
                <w:szCs w:val="24"/>
                <w:lang w:val="ru-RU"/>
              </w:rPr>
              <w:t>Б.,</w:t>
            </w:r>
            <w:r w:rsidRPr="00FE6682">
              <w:rPr>
                <w:lang w:val="ru-RU"/>
              </w:rPr>
              <w:t xml:space="preserve"> </w:t>
            </w:r>
            <w:r w:rsidRPr="00FE6682">
              <w:rPr>
                <w:rFonts w:ascii="Times New Roman" w:hAnsi="Times New Roman" w:cs="Times New Roman"/>
                <w:color w:val="000000"/>
                <w:sz w:val="24"/>
                <w:szCs w:val="24"/>
                <w:lang w:val="ru-RU"/>
              </w:rPr>
              <w:t>Туманян</w:t>
            </w:r>
            <w:r w:rsidRPr="00FE6682">
              <w:rPr>
                <w:lang w:val="ru-RU"/>
              </w:rPr>
              <w:t xml:space="preserve"> </w:t>
            </w:r>
            <w:r w:rsidRPr="00FE6682">
              <w:rPr>
                <w:rFonts w:ascii="Times New Roman" w:hAnsi="Times New Roman" w:cs="Times New Roman"/>
                <w:color w:val="000000"/>
                <w:sz w:val="24"/>
                <w:szCs w:val="24"/>
                <w:lang w:val="ru-RU"/>
              </w:rPr>
              <w:t>Т.</w:t>
            </w:r>
            <w:r w:rsidRPr="00FE6682">
              <w:rPr>
                <w:lang w:val="ru-RU"/>
              </w:rPr>
              <w:t xml:space="preserve"> </w:t>
            </w:r>
            <w:r w:rsidRPr="00FE6682">
              <w:rPr>
                <w:rFonts w:ascii="Times New Roman" w:hAnsi="Times New Roman" w:cs="Times New Roman"/>
                <w:color w:val="000000"/>
                <w:sz w:val="24"/>
                <w:szCs w:val="24"/>
                <w:lang w:val="ru-RU"/>
              </w:rPr>
              <w:t>Г.,</w:t>
            </w:r>
            <w:r w:rsidRPr="00FE6682">
              <w:rPr>
                <w:lang w:val="ru-RU"/>
              </w:rPr>
              <w:t xml:space="preserve"> </w:t>
            </w:r>
            <w:r w:rsidRPr="00FE6682">
              <w:rPr>
                <w:rFonts w:ascii="Times New Roman" w:hAnsi="Times New Roman" w:cs="Times New Roman"/>
                <w:color w:val="000000"/>
                <w:sz w:val="24"/>
                <w:szCs w:val="24"/>
                <w:lang w:val="ru-RU"/>
              </w:rPr>
              <w:t>Ломагин</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Попова</w:t>
            </w:r>
            <w:r w:rsidRPr="00FE6682">
              <w:rPr>
                <w:lang w:val="ru-RU"/>
              </w:rPr>
              <w:t xml:space="preserve"> </w:t>
            </w:r>
            <w:r w:rsidRPr="00FE6682">
              <w:rPr>
                <w:rFonts w:ascii="Times New Roman" w:hAnsi="Times New Roman" w:cs="Times New Roman"/>
                <w:color w:val="000000"/>
                <w:sz w:val="24"/>
                <w:szCs w:val="24"/>
                <w:lang w:val="ru-RU"/>
              </w:rPr>
              <w:t>О.</w:t>
            </w:r>
            <w:r w:rsidRPr="00FE6682">
              <w:rPr>
                <w:lang w:val="ru-RU"/>
              </w:rPr>
              <w:t xml:space="preserve"> </w:t>
            </w:r>
            <w:r w:rsidRPr="00FE6682">
              <w:rPr>
                <w:rFonts w:ascii="Times New Roman" w:hAnsi="Times New Roman" w:cs="Times New Roman"/>
                <w:color w:val="000000"/>
                <w:sz w:val="24"/>
                <w:szCs w:val="24"/>
                <w:lang w:val="ru-RU"/>
              </w:rPr>
              <w:t>В.,</w:t>
            </w:r>
            <w:r w:rsidRPr="00FE6682">
              <w:rPr>
                <w:lang w:val="ru-RU"/>
              </w:rPr>
              <w:t xml:space="preserve"> </w:t>
            </w:r>
            <w:r w:rsidRPr="00FE6682">
              <w:rPr>
                <w:rFonts w:ascii="Times New Roman" w:hAnsi="Times New Roman" w:cs="Times New Roman"/>
                <w:color w:val="000000"/>
                <w:sz w:val="24"/>
                <w:szCs w:val="24"/>
                <w:lang w:val="ru-RU"/>
              </w:rPr>
              <w:t>Мутагиров</w:t>
            </w:r>
            <w:r w:rsidRPr="00FE6682">
              <w:rPr>
                <w:lang w:val="ru-RU"/>
              </w:rPr>
              <w:t xml:space="preserve"> </w:t>
            </w:r>
            <w:r w:rsidRPr="00FE6682">
              <w:rPr>
                <w:rFonts w:ascii="Times New Roman" w:hAnsi="Times New Roman" w:cs="Times New Roman"/>
                <w:color w:val="000000"/>
                <w:sz w:val="24"/>
                <w:szCs w:val="24"/>
                <w:lang w:val="ru-RU"/>
              </w:rPr>
              <w:t>Д.</w:t>
            </w:r>
            <w:r w:rsidRPr="00FE6682">
              <w:rPr>
                <w:lang w:val="ru-RU"/>
              </w:rPr>
              <w:t xml:space="preserve"> </w:t>
            </w:r>
            <w:r w:rsidRPr="00FE6682">
              <w:rPr>
                <w:rFonts w:ascii="Times New Roman" w:hAnsi="Times New Roman" w:cs="Times New Roman"/>
                <w:color w:val="000000"/>
                <w:sz w:val="24"/>
                <w:szCs w:val="24"/>
                <w:lang w:val="ru-RU"/>
              </w:rPr>
              <w:t>З..</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2-е</w:t>
            </w:r>
            <w:r w:rsidRPr="00FE6682">
              <w:rPr>
                <w:lang w:val="ru-RU"/>
              </w:rPr>
              <w:t xml:space="preserve"> </w:t>
            </w:r>
            <w:r w:rsidRPr="00FE6682">
              <w:rPr>
                <w:rFonts w:ascii="Times New Roman" w:hAnsi="Times New Roman" w:cs="Times New Roman"/>
                <w:color w:val="000000"/>
                <w:sz w:val="24"/>
                <w:szCs w:val="24"/>
                <w:lang w:val="ru-RU"/>
              </w:rPr>
              <w:t>изд.</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2021.</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395</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978-5-534-06730-9.</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/471867</w:t>
            </w:r>
            <w:r w:rsidRPr="00FE6682">
              <w:rPr>
                <w:lang w:val="ru-RU"/>
              </w:rPr>
              <w:t xml:space="preserve"> </w:t>
            </w:r>
          </w:p>
        </w:tc>
      </w:tr>
      <w:tr w:rsidR="00B01C2E" w:rsidRPr="00FE6682">
        <w:trPr>
          <w:trHeight w:hRule="exact" w:val="826"/>
        </w:trPr>
        <w:tc>
          <w:tcPr>
            <w:tcW w:w="9654" w:type="dxa"/>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2.</w:t>
            </w:r>
            <w:r w:rsidRPr="00FE6682">
              <w:rPr>
                <w:lang w:val="ru-RU"/>
              </w:rPr>
              <w:t xml:space="preserve"> </w:t>
            </w:r>
            <w:r w:rsidRPr="00FE6682">
              <w:rPr>
                <w:rFonts w:ascii="Times New Roman" w:hAnsi="Times New Roman" w:cs="Times New Roman"/>
                <w:color w:val="000000"/>
                <w:sz w:val="24"/>
                <w:szCs w:val="24"/>
                <w:lang w:val="ru-RU"/>
              </w:rPr>
              <w:t>История</w:t>
            </w:r>
            <w:r w:rsidRPr="00FE6682">
              <w:rPr>
                <w:lang w:val="ru-RU"/>
              </w:rPr>
              <w:t xml:space="preserve"> </w:t>
            </w:r>
            <w:r w:rsidRPr="00FE6682">
              <w:rPr>
                <w:rFonts w:ascii="Times New Roman" w:hAnsi="Times New Roman" w:cs="Times New Roman"/>
                <w:color w:val="000000"/>
                <w:sz w:val="24"/>
                <w:szCs w:val="24"/>
                <w:lang w:val="ru-RU"/>
              </w:rPr>
              <w:t>политической</w:t>
            </w:r>
            <w:r w:rsidRPr="00FE6682">
              <w:rPr>
                <w:lang w:val="ru-RU"/>
              </w:rPr>
              <w:t xml:space="preserve"> </w:t>
            </w:r>
            <w:r w:rsidRPr="00FE6682">
              <w:rPr>
                <w:rFonts w:ascii="Times New Roman" w:hAnsi="Times New Roman" w:cs="Times New Roman"/>
                <w:color w:val="000000"/>
                <w:sz w:val="24"/>
                <w:szCs w:val="24"/>
                <w:lang w:val="ru-RU"/>
              </w:rPr>
              <w:t>мысли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Сирота,</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М..</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История</w:t>
            </w:r>
            <w:r w:rsidRPr="00FE6682">
              <w:rPr>
                <w:lang w:val="ru-RU"/>
              </w:rPr>
              <w:t xml:space="preserve"> </w:t>
            </w:r>
            <w:r w:rsidRPr="00FE6682">
              <w:rPr>
                <w:rFonts w:ascii="Times New Roman" w:hAnsi="Times New Roman" w:cs="Times New Roman"/>
                <w:color w:val="000000"/>
                <w:sz w:val="24"/>
                <w:szCs w:val="24"/>
                <w:lang w:val="ru-RU"/>
              </w:rPr>
              <w:t>политической</w:t>
            </w:r>
            <w:r w:rsidRPr="00FE6682">
              <w:rPr>
                <w:lang w:val="ru-RU"/>
              </w:rPr>
              <w:t xml:space="preserve"> </w:t>
            </w:r>
            <w:r w:rsidRPr="00FE6682">
              <w:rPr>
                <w:rFonts w:ascii="Times New Roman" w:hAnsi="Times New Roman" w:cs="Times New Roman"/>
                <w:color w:val="000000"/>
                <w:sz w:val="24"/>
                <w:szCs w:val="24"/>
                <w:lang w:val="ru-RU"/>
              </w:rPr>
              <w:t>мысли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Ай</w:t>
            </w:r>
            <w:r w:rsidRPr="00FE6682">
              <w:rPr>
                <w:lang w:val="ru-RU"/>
              </w:rPr>
              <w:t xml:space="preserve"> </w:t>
            </w:r>
            <w:r w:rsidRPr="00FE6682">
              <w:rPr>
                <w:rFonts w:ascii="Times New Roman" w:hAnsi="Times New Roman" w:cs="Times New Roman"/>
                <w:color w:val="000000"/>
                <w:sz w:val="24"/>
                <w:szCs w:val="24"/>
                <w:lang w:val="ru-RU"/>
              </w:rPr>
              <w:t>Пи</w:t>
            </w:r>
            <w:r w:rsidRPr="00FE6682">
              <w:rPr>
                <w:lang w:val="ru-RU"/>
              </w:rPr>
              <w:t xml:space="preserve"> </w:t>
            </w:r>
            <w:r w:rsidRPr="00FE6682">
              <w:rPr>
                <w:rFonts w:ascii="Times New Roman" w:hAnsi="Times New Roman" w:cs="Times New Roman"/>
                <w:color w:val="000000"/>
                <w:sz w:val="24"/>
                <w:szCs w:val="24"/>
                <w:lang w:val="ru-RU"/>
              </w:rPr>
              <w:t>Ар</w:t>
            </w:r>
            <w:r w:rsidRPr="00FE6682">
              <w:rPr>
                <w:lang w:val="ru-RU"/>
              </w:rPr>
              <w:t xml:space="preserve"> </w:t>
            </w:r>
            <w:r w:rsidRPr="00FE6682">
              <w:rPr>
                <w:rFonts w:ascii="Times New Roman" w:hAnsi="Times New Roman" w:cs="Times New Roman"/>
                <w:color w:val="000000"/>
                <w:sz w:val="24"/>
                <w:szCs w:val="24"/>
                <w:lang w:val="ru-RU"/>
              </w:rPr>
              <w:t>Медиа,</w:t>
            </w:r>
            <w:r w:rsidRPr="00FE6682">
              <w:rPr>
                <w:lang w:val="ru-RU"/>
              </w:rPr>
              <w:t xml:space="preserve"> </w:t>
            </w:r>
            <w:r w:rsidRPr="00FE6682">
              <w:rPr>
                <w:rFonts w:ascii="Times New Roman" w:hAnsi="Times New Roman" w:cs="Times New Roman"/>
                <w:color w:val="000000"/>
                <w:sz w:val="24"/>
                <w:szCs w:val="24"/>
                <w:lang w:val="ru-RU"/>
              </w:rPr>
              <w:t>2021.</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232</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978-5-4497-0794-9.</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iprbookshop</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/100475.</w:t>
            </w:r>
            <w:r>
              <w:rPr>
                <w:rFonts w:ascii="Times New Roman" w:hAnsi="Times New Roman" w:cs="Times New Roman"/>
                <w:color w:val="000000"/>
                <w:sz w:val="24"/>
                <w:szCs w:val="24"/>
              </w:rPr>
              <w:t>html</w:t>
            </w:r>
            <w:r w:rsidRPr="00FE6682">
              <w:rPr>
                <w:lang w:val="ru-RU"/>
              </w:rPr>
              <w:t xml:space="preserve"> </w:t>
            </w:r>
          </w:p>
        </w:tc>
      </w:tr>
      <w:tr w:rsidR="00B01C2E" w:rsidRPr="00FE6682">
        <w:trPr>
          <w:trHeight w:hRule="exact" w:val="555"/>
        </w:trPr>
        <w:tc>
          <w:tcPr>
            <w:tcW w:w="9654" w:type="dxa"/>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3.</w:t>
            </w:r>
            <w:r w:rsidRPr="00FE6682">
              <w:rPr>
                <w:lang w:val="ru-RU"/>
              </w:rPr>
              <w:t xml:space="preserve"> </w:t>
            </w:r>
            <w:r w:rsidRPr="00FE6682">
              <w:rPr>
                <w:rFonts w:ascii="Times New Roman" w:hAnsi="Times New Roman" w:cs="Times New Roman"/>
                <w:color w:val="000000"/>
                <w:sz w:val="24"/>
                <w:szCs w:val="24"/>
                <w:lang w:val="ru-RU"/>
              </w:rPr>
              <w:t>История</w:t>
            </w:r>
            <w:r w:rsidRPr="00FE6682">
              <w:rPr>
                <w:lang w:val="ru-RU"/>
              </w:rPr>
              <w:t xml:space="preserve"> </w:t>
            </w:r>
            <w:r w:rsidRPr="00FE6682">
              <w:rPr>
                <w:rFonts w:ascii="Times New Roman" w:hAnsi="Times New Roman" w:cs="Times New Roman"/>
                <w:color w:val="000000"/>
                <w:sz w:val="24"/>
                <w:szCs w:val="24"/>
                <w:lang w:val="ru-RU"/>
              </w:rPr>
              <w:t>политических</w:t>
            </w:r>
            <w:r w:rsidRPr="00FE6682">
              <w:rPr>
                <w:lang w:val="ru-RU"/>
              </w:rPr>
              <w:t xml:space="preserve"> </w:t>
            </w:r>
            <w:r w:rsidRPr="00FE6682">
              <w:rPr>
                <w:rFonts w:ascii="Times New Roman" w:hAnsi="Times New Roman" w:cs="Times New Roman"/>
                <w:color w:val="000000"/>
                <w:sz w:val="24"/>
                <w:szCs w:val="24"/>
                <w:lang w:val="ru-RU"/>
              </w:rPr>
              <w:t>учений</w:t>
            </w:r>
            <w:r w:rsidRPr="00FE6682">
              <w:rPr>
                <w:lang w:val="ru-RU"/>
              </w:rPr>
              <w:t xml:space="preserve"> </w:t>
            </w:r>
            <w:r w:rsidRPr="00FE6682">
              <w:rPr>
                <w:rFonts w:ascii="Times New Roman" w:hAnsi="Times New Roman" w:cs="Times New Roman"/>
                <w:color w:val="000000"/>
                <w:sz w:val="24"/>
                <w:szCs w:val="24"/>
                <w:lang w:val="ru-RU"/>
              </w:rPr>
              <w:t>России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Замалеев</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Ф..</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2-е</w:t>
            </w:r>
            <w:r w:rsidRPr="00FE6682">
              <w:rPr>
                <w:lang w:val="ru-RU"/>
              </w:rPr>
              <w:t xml:space="preserve"> </w:t>
            </w:r>
            <w:r w:rsidRPr="00FE6682">
              <w:rPr>
                <w:rFonts w:ascii="Times New Roman" w:hAnsi="Times New Roman" w:cs="Times New Roman"/>
                <w:color w:val="000000"/>
                <w:sz w:val="24"/>
                <w:szCs w:val="24"/>
                <w:lang w:val="ru-RU"/>
              </w:rPr>
              <w:t>изд.</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2021.</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267</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978-5-534-08980-6.</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/470512</w:t>
            </w:r>
            <w:r w:rsidRPr="00FE6682">
              <w:rPr>
                <w:lang w:val="ru-RU"/>
              </w:rPr>
              <w:t xml:space="preserve"> </w:t>
            </w:r>
          </w:p>
        </w:tc>
      </w:tr>
      <w:tr w:rsidR="00B01C2E" w:rsidRPr="00FE6682">
        <w:trPr>
          <w:trHeight w:hRule="exact" w:val="555"/>
        </w:trPr>
        <w:tc>
          <w:tcPr>
            <w:tcW w:w="9654" w:type="dxa"/>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4.</w:t>
            </w:r>
            <w:r w:rsidRPr="00FE6682">
              <w:rPr>
                <w:lang w:val="ru-RU"/>
              </w:rPr>
              <w:t xml:space="preserve"> </w:t>
            </w:r>
            <w:r w:rsidRPr="00FE6682">
              <w:rPr>
                <w:rFonts w:ascii="Times New Roman" w:hAnsi="Times New Roman" w:cs="Times New Roman"/>
                <w:color w:val="000000"/>
                <w:sz w:val="24"/>
                <w:szCs w:val="24"/>
                <w:lang w:val="ru-RU"/>
              </w:rPr>
              <w:t>Основы</w:t>
            </w:r>
            <w:r w:rsidRPr="00FE6682">
              <w:rPr>
                <w:lang w:val="ru-RU"/>
              </w:rPr>
              <w:t xml:space="preserve"> </w:t>
            </w:r>
            <w:r w:rsidRPr="00FE6682">
              <w:rPr>
                <w:rFonts w:ascii="Times New Roman" w:hAnsi="Times New Roman" w:cs="Times New Roman"/>
                <w:color w:val="000000"/>
                <w:sz w:val="24"/>
                <w:szCs w:val="24"/>
                <w:lang w:val="ru-RU"/>
              </w:rPr>
              <w:t>политической</w:t>
            </w:r>
            <w:r w:rsidRPr="00FE6682">
              <w:rPr>
                <w:lang w:val="ru-RU"/>
              </w:rPr>
              <w:t xml:space="preserve"> </w:t>
            </w:r>
            <w:r w:rsidRPr="00FE6682">
              <w:rPr>
                <w:rFonts w:ascii="Times New Roman" w:hAnsi="Times New Roman" w:cs="Times New Roman"/>
                <w:color w:val="000000"/>
                <w:sz w:val="24"/>
                <w:szCs w:val="24"/>
                <w:lang w:val="ru-RU"/>
              </w:rPr>
              <w:t>философии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Гаджиев</w:t>
            </w:r>
            <w:r w:rsidRPr="00FE6682">
              <w:rPr>
                <w:lang w:val="ru-RU"/>
              </w:rPr>
              <w:t xml:space="preserve"> </w:t>
            </w:r>
            <w:r w:rsidRPr="00FE6682">
              <w:rPr>
                <w:rFonts w:ascii="Times New Roman" w:hAnsi="Times New Roman" w:cs="Times New Roman"/>
                <w:color w:val="000000"/>
                <w:sz w:val="24"/>
                <w:szCs w:val="24"/>
                <w:lang w:val="ru-RU"/>
              </w:rPr>
              <w:t>К.</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2022.</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392</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978-5-9916-9789-7.</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/491383</w:t>
            </w:r>
            <w:r w:rsidRPr="00FE6682">
              <w:rPr>
                <w:lang w:val="ru-RU"/>
              </w:rPr>
              <w:t xml:space="preserve"> </w:t>
            </w:r>
          </w:p>
        </w:tc>
      </w:tr>
      <w:tr w:rsidR="00B01C2E" w:rsidRPr="00FE6682">
        <w:trPr>
          <w:trHeight w:hRule="exact" w:val="826"/>
        </w:trPr>
        <w:tc>
          <w:tcPr>
            <w:tcW w:w="9654" w:type="dxa"/>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5.</w:t>
            </w:r>
            <w:r w:rsidRPr="00FE6682">
              <w:rPr>
                <w:lang w:val="ru-RU"/>
              </w:rPr>
              <w:t xml:space="preserve"> </w:t>
            </w:r>
            <w:r w:rsidRPr="00FE6682">
              <w:rPr>
                <w:rFonts w:ascii="Times New Roman" w:hAnsi="Times New Roman" w:cs="Times New Roman"/>
                <w:color w:val="000000"/>
                <w:sz w:val="24"/>
                <w:szCs w:val="24"/>
                <w:lang w:val="ru-RU"/>
              </w:rPr>
              <w:t>История</w:t>
            </w:r>
            <w:r w:rsidRPr="00FE6682">
              <w:rPr>
                <w:lang w:val="ru-RU"/>
              </w:rPr>
              <w:t xml:space="preserve"> </w:t>
            </w:r>
            <w:r w:rsidRPr="00FE6682">
              <w:rPr>
                <w:rFonts w:ascii="Times New Roman" w:hAnsi="Times New Roman" w:cs="Times New Roman"/>
                <w:color w:val="000000"/>
                <w:sz w:val="24"/>
                <w:szCs w:val="24"/>
                <w:lang w:val="ru-RU"/>
              </w:rPr>
              <w:t>государства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права</w:t>
            </w:r>
            <w:r w:rsidRPr="00FE6682">
              <w:rPr>
                <w:lang w:val="ru-RU"/>
              </w:rPr>
              <w:t xml:space="preserve"> </w:t>
            </w:r>
            <w:r w:rsidRPr="00FE6682">
              <w:rPr>
                <w:rFonts w:ascii="Times New Roman" w:hAnsi="Times New Roman" w:cs="Times New Roman"/>
                <w:color w:val="000000"/>
                <w:sz w:val="24"/>
                <w:szCs w:val="24"/>
                <w:lang w:val="ru-RU"/>
              </w:rPr>
              <w:t>зарубежных</w:t>
            </w:r>
            <w:r w:rsidRPr="00FE6682">
              <w:rPr>
                <w:lang w:val="ru-RU"/>
              </w:rPr>
              <w:t xml:space="preserve"> </w:t>
            </w:r>
            <w:r w:rsidRPr="00FE6682">
              <w:rPr>
                <w:rFonts w:ascii="Times New Roman" w:hAnsi="Times New Roman" w:cs="Times New Roman"/>
                <w:color w:val="000000"/>
                <w:sz w:val="24"/>
                <w:szCs w:val="24"/>
                <w:lang w:val="ru-RU"/>
              </w:rPr>
              <w:t>стран</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Мухаев</w:t>
            </w:r>
            <w:r w:rsidRPr="00FE6682">
              <w:rPr>
                <w:lang w:val="ru-RU"/>
              </w:rPr>
              <w:t xml:space="preserve"> </w:t>
            </w:r>
            <w:r w:rsidRPr="00FE6682">
              <w:rPr>
                <w:rFonts w:ascii="Times New Roman" w:hAnsi="Times New Roman" w:cs="Times New Roman"/>
                <w:color w:val="000000"/>
                <w:sz w:val="24"/>
                <w:szCs w:val="24"/>
                <w:lang w:val="ru-RU"/>
              </w:rPr>
              <w:t>Р.</w:t>
            </w:r>
            <w:r w:rsidRPr="00FE6682">
              <w:rPr>
                <w:lang w:val="ru-RU"/>
              </w:rPr>
              <w:t xml:space="preserve"> </w:t>
            </w:r>
            <w:r w:rsidRPr="00FE6682">
              <w:rPr>
                <w:rFonts w:ascii="Times New Roman" w:hAnsi="Times New Roman" w:cs="Times New Roman"/>
                <w:color w:val="000000"/>
                <w:sz w:val="24"/>
                <w:szCs w:val="24"/>
                <w:lang w:val="ru-RU"/>
              </w:rPr>
              <w:t>Т..</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3-е</w:t>
            </w:r>
            <w:r w:rsidRPr="00FE6682">
              <w:rPr>
                <w:lang w:val="ru-RU"/>
              </w:rPr>
              <w:t xml:space="preserve"> </w:t>
            </w:r>
            <w:r w:rsidRPr="00FE6682">
              <w:rPr>
                <w:rFonts w:ascii="Times New Roman" w:hAnsi="Times New Roman" w:cs="Times New Roman"/>
                <w:color w:val="000000"/>
                <w:sz w:val="24"/>
                <w:szCs w:val="24"/>
                <w:lang w:val="ru-RU"/>
              </w:rPr>
              <w:t>изд.</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Москва:</w:t>
            </w:r>
            <w:r w:rsidRPr="00FE6682">
              <w:rPr>
                <w:lang w:val="ru-RU"/>
              </w:rPr>
              <w:t xml:space="preserve"> </w:t>
            </w:r>
            <w:r w:rsidRPr="00FE6682">
              <w:rPr>
                <w:rFonts w:ascii="Times New Roman" w:hAnsi="Times New Roman" w:cs="Times New Roman"/>
                <w:color w:val="000000"/>
                <w:sz w:val="24"/>
                <w:szCs w:val="24"/>
                <w:lang w:val="ru-RU"/>
              </w:rPr>
              <w:t>Юрайт,</w:t>
            </w:r>
            <w:r w:rsidRPr="00FE6682">
              <w:rPr>
                <w:lang w:val="ru-RU"/>
              </w:rPr>
              <w:t xml:space="preserve"> </w:t>
            </w:r>
            <w:r w:rsidRPr="00FE6682">
              <w:rPr>
                <w:rFonts w:ascii="Times New Roman" w:hAnsi="Times New Roman" w:cs="Times New Roman"/>
                <w:color w:val="000000"/>
                <w:sz w:val="24"/>
                <w:szCs w:val="24"/>
                <w:lang w:val="ru-RU"/>
              </w:rPr>
              <w:t>2023.</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1006</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978-5-9916-2737-5.</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FE6682">
              <w:rPr>
                <w:rFonts w:ascii="Times New Roman" w:hAnsi="Times New Roman" w:cs="Times New Roman"/>
                <w:color w:val="000000"/>
                <w:sz w:val="24"/>
                <w:szCs w:val="24"/>
                <w:lang w:val="ru-RU"/>
              </w:rPr>
              <w:t>/510170</w:t>
            </w:r>
            <w:r w:rsidRPr="00FE6682">
              <w:rPr>
                <w:lang w:val="ru-RU"/>
              </w:rPr>
              <w:t xml:space="preserve"> </w:t>
            </w:r>
          </w:p>
        </w:tc>
      </w:tr>
      <w:tr w:rsidR="00B01C2E" w:rsidRPr="00FE6682">
        <w:trPr>
          <w:trHeight w:hRule="exact" w:val="1366"/>
        </w:trPr>
        <w:tc>
          <w:tcPr>
            <w:tcW w:w="9654" w:type="dxa"/>
            <w:shd w:val="clear" w:color="000000" w:fill="FFFFFF"/>
            <w:tcMar>
              <w:left w:w="34" w:type="dxa"/>
              <w:right w:w="34" w:type="dxa"/>
            </w:tcMar>
          </w:tcPr>
          <w:p w:rsidR="00B01C2E" w:rsidRPr="00FE6682" w:rsidRDefault="00FE6682">
            <w:pPr>
              <w:spacing w:after="0" w:line="240" w:lineRule="auto"/>
              <w:ind w:firstLine="725"/>
              <w:jc w:val="both"/>
              <w:rPr>
                <w:sz w:val="24"/>
                <w:szCs w:val="24"/>
                <w:lang w:val="ru-RU"/>
              </w:rPr>
            </w:pPr>
            <w:r w:rsidRPr="00FE6682">
              <w:rPr>
                <w:rFonts w:ascii="Times New Roman" w:hAnsi="Times New Roman" w:cs="Times New Roman"/>
                <w:color w:val="000000"/>
                <w:sz w:val="24"/>
                <w:szCs w:val="24"/>
                <w:lang w:val="ru-RU"/>
              </w:rPr>
              <w:t>6.</w:t>
            </w:r>
            <w:r w:rsidRPr="00FE6682">
              <w:rPr>
                <w:lang w:val="ru-RU"/>
              </w:rPr>
              <w:t xml:space="preserve"> </w:t>
            </w:r>
            <w:r w:rsidRPr="00FE6682">
              <w:rPr>
                <w:rFonts w:ascii="Times New Roman" w:hAnsi="Times New Roman" w:cs="Times New Roman"/>
                <w:color w:val="000000"/>
                <w:sz w:val="24"/>
                <w:szCs w:val="24"/>
                <w:lang w:val="ru-RU"/>
              </w:rPr>
              <w:t>Теория</w:t>
            </w:r>
            <w:r w:rsidRPr="00FE6682">
              <w:rPr>
                <w:lang w:val="ru-RU"/>
              </w:rPr>
              <w:t xml:space="preserve"> </w:t>
            </w:r>
            <w:r w:rsidRPr="00FE6682">
              <w:rPr>
                <w:rFonts w:ascii="Times New Roman" w:hAnsi="Times New Roman" w:cs="Times New Roman"/>
                <w:color w:val="000000"/>
                <w:sz w:val="24"/>
                <w:szCs w:val="24"/>
                <w:lang w:val="ru-RU"/>
              </w:rPr>
              <w:t>государства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права.</w:t>
            </w:r>
            <w:r w:rsidRPr="00FE6682">
              <w:rPr>
                <w:lang w:val="ru-RU"/>
              </w:rPr>
              <w:t xml:space="preserve"> </w:t>
            </w:r>
            <w:r w:rsidRPr="00FE6682">
              <w:rPr>
                <w:rFonts w:ascii="Times New Roman" w:hAnsi="Times New Roman" w:cs="Times New Roman"/>
                <w:color w:val="000000"/>
                <w:sz w:val="24"/>
                <w:szCs w:val="24"/>
                <w:lang w:val="ru-RU"/>
              </w:rPr>
              <w:t>Политические</w:t>
            </w:r>
            <w:r w:rsidRPr="00FE6682">
              <w:rPr>
                <w:lang w:val="ru-RU"/>
              </w:rPr>
              <w:t xml:space="preserve"> </w:t>
            </w:r>
            <w:r w:rsidRPr="00FE6682">
              <w:rPr>
                <w:rFonts w:ascii="Times New Roman" w:hAnsi="Times New Roman" w:cs="Times New Roman"/>
                <w:color w:val="000000"/>
                <w:sz w:val="24"/>
                <w:szCs w:val="24"/>
                <w:lang w:val="ru-RU"/>
              </w:rPr>
              <w:t>системы</w:t>
            </w:r>
            <w:r w:rsidRPr="00FE6682">
              <w:rPr>
                <w:lang w:val="ru-RU"/>
              </w:rPr>
              <w:t xml:space="preserve"> </w:t>
            </w:r>
            <w:r w:rsidRPr="00FE6682">
              <w:rPr>
                <w:rFonts w:ascii="Times New Roman" w:hAnsi="Times New Roman" w:cs="Times New Roman"/>
                <w:color w:val="000000"/>
                <w:sz w:val="24"/>
                <w:szCs w:val="24"/>
                <w:lang w:val="ru-RU"/>
              </w:rPr>
              <w:t>государств</w:t>
            </w:r>
            <w:r w:rsidRPr="00FE6682">
              <w:rPr>
                <w:lang w:val="ru-RU"/>
              </w:rPr>
              <w:t xml:space="preserve"> </w:t>
            </w:r>
            <w:r w:rsidRPr="00FE6682">
              <w:rPr>
                <w:rFonts w:ascii="Times New Roman" w:hAnsi="Times New Roman" w:cs="Times New Roman"/>
                <w:color w:val="000000"/>
                <w:sz w:val="24"/>
                <w:szCs w:val="24"/>
                <w:lang w:val="ru-RU"/>
              </w:rPr>
              <w:t>Европы.</w:t>
            </w:r>
            <w:r w:rsidRPr="00FE6682">
              <w:rPr>
                <w:lang w:val="ru-RU"/>
              </w:rPr>
              <w:t xml:space="preserve"> </w:t>
            </w:r>
            <w:r w:rsidRPr="00FE6682">
              <w:rPr>
                <w:rFonts w:ascii="Times New Roman" w:hAnsi="Times New Roman" w:cs="Times New Roman"/>
                <w:color w:val="000000"/>
                <w:sz w:val="24"/>
                <w:szCs w:val="24"/>
                <w:lang w:val="ru-RU"/>
              </w:rPr>
              <w:t>Ч.1</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Овчинникова,</w:t>
            </w:r>
            <w:r w:rsidRPr="00FE6682">
              <w:rPr>
                <w:lang w:val="ru-RU"/>
              </w:rPr>
              <w:t xml:space="preserve"> </w:t>
            </w:r>
            <w:r w:rsidRPr="00FE6682">
              <w:rPr>
                <w:rFonts w:ascii="Times New Roman" w:hAnsi="Times New Roman" w:cs="Times New Roman"/>
                <w:color w:val="000000"/>
                <w:sz w:val="24"/>
                <w:szCs w:val="24"/>
                <w:lang w:val="ru-RU"/>
              </w:rPr>
              <w:t>Е.</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Новикова,</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Солонской,</w:t>
            </w:r>
            <w:r w:rsidRPr="00FE6682">
              <w:rPr>
                <w:lang w:val="ru-RU"/>
              </w:rPr>
              <w:t xml:space="preserve"> </w:t>
            </w:r>
            <w:r w:rsidRPr="00FE6682">
              <w:rPr>
                <w:rFonts w:ascii="Times New Roman" w:hAnsi="Times New Roman" w:cs="Times New Roman"/>
                <w:color w:val="000000"/>
                <w:sz w:val="24"/>
                <w:szCs w:val="24"/>
                <w:lang w:val="ru-RU"/>
              </w:rPr>
              <w:t>О.</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Теория</w:t>
            </w:r>
            <w:r w:rsidRPr="00FE6682">
              <w:rPr>
                <w:lang w:val="ru-RU"/>
              </w:rPr>
              <w:t xml:space="preserve"> </w:t>
            </w:r>
            <w:r w:rsidRPr="00FE6682">
              <w:rPr>
                <w:rFonts w:ascii="Times New Roman" w:hAnsi="Times New Roman" w:cs="Times New Roman"/>
                <w:color w:val="000000"/>
                <w:sz w:val="24"/>
                <w:szCs w:val="24"/>
                <w:lang w:val="ru-RU"/>
              </w:rPr>
              <w:t>государства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права.</w:t>
            </w:r>
            <w:r w:rsidRPr="00FE6682">
              <w:rPr>
                <w:lang w:val="ru-RU"/>
              </w:rPr>
              <w:t xml:space="preserve"> </w:t>
            </w:r>
            <w:r w:rsidRPr="00FE6682">
              <w:rPr>
                <w:rFonts w:ascii="Times New Roman" w:hAnsi="Times New Roman" w:cs="Times New Roman"/>
                <w:color w:val="000000"/>
                <w:sz w:val="24"/>
                <w:szCs w:val="24"/>
                <w:lang w:val="ru-RU"/>
              </w:rPr>
              <w:t>Политические</w:t>
            </w:r>
            <w:r w:rsidRPr="00FE6682">
              <w:rPr>
                <w:lang w:val="ru-RU"/>
              </w:rPr>
              <w:t xml:space="preserve"> </w:t>
            </w:r>
            <w:r w:rsidRPr="00FE6682">
              <w:rPr>
                <w:rFonts w:ascii="Times New Roman" w:hAnsi="Times New Roman" w:cs="Times New Roman"/>
                <w:color w:val="000000"/>
                <w:sz w:val="24"/>
                <w:szCs w:val="24"/>
                <w:lang w:val="ru-RU"/>
              </w:rPr>
              <w:t>системы</w:t>
            </w:r>
            <w:r w:rsidRPr="00FE6682">
              <w:rPr>
                <w:lang w:val="ru-RU"/>
              </w:rPr>
              <w:t xml:space="preserve"> </w:t>
            </w:r>
            <w:r w:rsidRPr="00FE6682">
              <w:rPr>
                <w:rFonts w:ascii="Times New Roman" w:hAnsi="Times New Roman" w:cs="Times New Roman"/>
                <w:color w:val="000000"/>
                <w:sz w:val="24"/>
                <w:szCs w:val="24"/>
                <w:lang w:val="ru-RU"/>
              </w:rPr>
              <w:t>государств</w:t>
            </w:r>
            <w:r w:rsidRPr="00FE6682">
              <w:rPr>
                <w:lang w:val="ru-RU"/>
              </w:rPr>
              <w:t xml:space="preserve"> </w:t>
            </w:r>
            <w:r w:rsidRPr="00FE6682">
              <w:rPr>
                <w:rFonts w:ascii="Times New Roman" w:hAnsi="Times New Roman" w:cs="Times New Roman"/>
                <w:color w:val="000000"/>
                <w:sz w:val="24"/>
                <w:szCs w:val="24"/>
                <w:lang w:val="ru-RU"/>
              </w:rPr>
              <w:t>Европы.</w:t>
            </w:r>
            <w:r w:rsidRPr="00FE6682">
              <w:rPr>
                <w:lang w:val="ru-RU"/>
              </w:rPr>
              <w:t xml:space="preserve"> </w:t>
            </w:r>
            <w:r w:rsidRPr="00FE6682">
              <w:rPr>
                <w:rFonts w:ascii="Times New Roman" w:hAnsi="Times New Roman" w:cs="Times New Roman"/>
                <w:color w:val="000000"/>
                <w:sz w:val="24"/>
                <w:szCs w:val="24"/>
                <w:lang w:val="ru-RU"/>
              </w:rPr>
              <w:t>Ч.1</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Новосибирск:</w:t>
            </w:r>
            <w:r w:rsidRPr="00FE6682">
              <w:rPr>
                <w:lang w:val="ru-RU"/>
              </w:rPr>
              <w:t xml:space="preserve"> </w:t>
            </w:r>
            <w:r w:rsidRPr="00FE6682">
              <w:rPr>
                <w:rFonts w:ascii="Times New Roman" w:hAnsi="Times New Roman" w:cs="Times New Roman"/>
                <w:color w:val="000000"/>
                <w:sz w:val="24"/>
                <w:szCs w:val="24"/>
                <w:lang w:val="ru-RU"/>
              </w:rPr>
              <w:t>Сибирский</w:t>
            </w:r>
            <w:r w:rsidRPr="00FE6682">
              <w:rPr>
                <w:lang w:val="ru-RU"/>
              </w:rPr>
              <w:t xml:space="preserve"> </w:t>
            </w:r>
            <w:r w:rsidRPr="00FE6682">
              <w:rPr>
                <w:rFonts w:ascii="Times New Roman" w:hAnsi="Times New Roman" w:cs="Times New Roman"/>
                <w:color w:val="000000"/>
                <w:sz w:val="24"/>
                <w:szCs w:val="24"/>
                <w:lang w:val="ru-RU"/>
              </w:rPr>
              <w:t>государственный</w:t>
            </w:r>
            <w:r w:rsidRPr="00FE6682">
              <w:rPr>
                <w:lang w:val="ru-RU"/>
              </w:rPr>
              <w:t xml:space="preserve"> </w:t>
            </w:r>
            <w:r w:rsidRPr="00FE6682">
              <w:rPr>
                <w:rFonts w:ascii="Times New Roman" w:hAnsi="Times New Roman" w:cs="Times New Roman"/>
                <w:color w:val="000000"/>
                <w:sz w:val="24"/>
                <w:szCs w:val="24"/>
                <w:lang w:val="ru-RU"/>
              </w:rPr>
              <w:t>университет</w:t>
            </w:r>
            <w:r w:rsidRPr="00FE6682">
              <w:rPr>
                <w:lang w:val="ru-RU"/>
              </w:rPr>
              <w:t xml:space="preserve"> </w:t>
            </w:r>
            <w:r w:rsidRPr="00FE6682">
              <w:rPr>
                <w:rFonts w:ascii="Times New Roman" w:hAnsi="Times New Roman" w:cs="Times New Roman"/>
                <w:color w:val="000000"/>
                <w:sz w:val="24"/>
                <w:szCs w:val="24"/>
                <w:lang w:val="ru-RU"/>
              </w:rPr>
              <w:t>телекоммуникаций</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информатики,</w:t>
            </w:r>
            <w:r w:rsidRPr="00FE6682">
              <w:rPr>
                <w:lang w:val="ru-RU"/>
              </w:rPr>
              <w:t xml:space="preserve"> </w:t>
            </w:r>
            <w:r w:rsidRPr="00FE6682">
              <w:rPr>
                <w:rFonts w:ascii="Times New Roman" w:hAnsi="Times New Roman" w:cs="Times New Roman"/>
                <w:color w:val="000000"/>
                <w:sz w:val="24"/>
                <w:szCs w:val="24"/>
                <w:lang w:val="ru-RU"/>
              </w:rPr>
              <w:t>2021.</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99</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ISBN</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2227-8397.</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URL</w:t>
            </w:r>
            <w:r w:rsidRPr="00FE6682">
              <w:rPr>
                <w:rFonts w:ascii="Times New Roman" w:hAnsi="Times New Roman" w:cs="Times New Roman"/>
                <w:color w:val="000000"/>
                <w:sz w:val="24"/>
                <w:szCs w:val="24"/>
                <w:lang w:val="ru-RU"/>
              </w:rPr>
              <w:t>:</w:t>
            </w:r>
            <w:r w:rsidRPr="00FE6682">
              <w:rPr>
                <w:lang w:val="ru-RU"/>
              </w:rPr>
              <w:t xml:space="preserve"> </w:t>
            </w:r>
            <w:r>
              <w:rPr>
                <w:rFonts w:ascii="Times New Roman" w:hAnsi="Times New Roman" w:cs="Times New Roman"/>
                <w:color w:val="000000"/>
                <w:sz w:val="24"/>
                <w:szCs w:val="24"/>
              </w:rPr>
              <w:t>https</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iprbookshop</w:t>
            </w:r>
            <w:r w:rsidRPr="00FE66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E6682">
              <w:rPr>
                <w:rFonts w:ascii="Times New Roman" w:hAnsi="Times New Roman" w:cs="Times New Roman"/>
                <w:color w:val="000000"/>
                <w:sz w:val="24"/>
                <w:szCs w:val="24"/>
                <w:lang w:val="ru-RU"/>
              </w:rPr>
              <w:t>/117116.</w:t>
            </w:r>
            <w:r>
              <w:rPr>
                <w:rFonts w:ascii="Times New Roman" w:hAnsi="Times New Roman" w:cs="Times New Roman"/>
                <w:color w:val="000000"/>
                <w:sz w:val="24"/>
                <w:szCs w:val="24"/>
              </w:rPr>
              <w:t>html</w:t>
            </w:r>
            <w:r w:rsidRPr="00FE6682">
              <w:rPr>
                <w:lang w:val="ru-RU"/>
              </w:rPr>
              <w:t xml:space="preserve"> </w:t>
            </w:r>
          </w:p>
        </w:tc>
      </w:tr>
      <w:tr w:rsidR="00B01C2E">
        <w:trPr>
          <w:trHeight w:hRule="exact" w:val="1366"/>
        </w:trPr>
        <w:tc>
          <w:tcPr>
            <w:tcW w:w="9654" w:type="dxa"/>
            <w:shd w:val="clear" w:color="000000" w:fill="FFFFFF"/>
            <w:tcMar>
              <w:left w:w="34" w:type="dxa"/>
              <w:right w:w="34" w:type="dxa"/>
            </w:tcMar>
          </w:tcPr>
          <w:p w:rsidR="00B01C2E" w:rsidRDefault="00FE6682">
            <w:pPr>
              <w:spacing w:after="0" w:line="240" w:lineRule="auto"/>
              <w:ind w:firstLine="725"/>
              <w:jc w:val="both"/>
              <w:rPr>
                <w:sz w:val="24"/>
                <w:szCs w:val="24"/>
              </w:rPr>
            </w:pPr>
            <w:r w:rsidRPr="00FE6682">
              <w:rPr>
                <w:rFonts w:ascii="Times New Roman" w:hAnsi="Times New Roman" w:cs="Times New Roman"/>
                <w:color w:val="000000"/>
                <w:sz w:val="24"/>
                <w:szCs w:val="24"/>
                <w:lang w:val="ru-RU"/>
              </w:rPr>
              <w:t>7.</w:t>
            </w:r>
            <w:r w:rsidRPr="00FE6682">
              <w:rPr>
                <w:lang w:val="ru-RU"/>
              </w:rPr>
              <w:t xml:space="preserve"> </w:t>
            </w:r>
            <w:r w:rsidRPr="00FE6682">
              <w:rPr>
                <w:rFonts w:ascii="Times New Roman" w:hAnsi="Times New Roman" w:cs="Times New Roman"/>
                <w:color w:val="000000"/>
                <w:sz w:val="24"/>
                <w:szCs w:val="24"/>
                <w:lang w:val="ru-RU"/>
              </w:rPr>
              <w:t>Теория</w:t>
            </w:r>
            <w:r w:rsidRPr="00FE6682">
              <w:rPr>
                <w:lang w:val="ru-RU"/>
              </w:rPr>
              <w:t xml:space="preserve"> </w:t>
            </w:r>
            <w:r w:rsidRPr="00FE6682">
              <w:rPr>
                <w:rFonts w:ascii="Times New Roman" w:hAnsi="Times New Roman" w:cs="Times New Roman"/>
                <w:color w:val="000000"/>
                <w:sz w:val="24"/>
                <w:szCs w:val="24"/>
                <w:lang w:val="ru-RU"/>
              </w:rPr>
              <w:t>государства</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sidRPr="00FE6682">
              <w:rPr>
                <w:rFonts w:ascii="Times New Roman" w:hAnsi="Times New Roman" w:cs="Times New Roman"/>
                <w:color w:val="000000"/>
                <w:sz w:val="24"/>
                <w:szCs w:val="24"/>
                <w:lang w:val="ru-RU"/>
              </w:rPr>
              <w:t>права.</w:t>
            </w:r>
            <w:r w:rsidRPr="00FE6682">
              <w:rPr>
                <w:lang w:val="ru-RU"/>
              </w:rPr>
              <w:t xml:space="preserve"> </w:t>
            </w:r>
            <w:r w:rsidRPr="00FE6682">
              <w:rPr>
                <w:rFonts w:ascii="Times New Roman" w:hAnsi="Times New Roman" w:cs="Times New Roman"/>
                <w:color w:val="000000"/>
                <w:sz w:val="24"/>
                <w:szCs w:val="24"/>
                <w:lang w:val="ru-RU"/>
              </w:rPr>
              <w:t>Политические</w:t>
            </w:r>
            <w:r w:rsidRPr="00FE6682">
              <w:rPr>
                <w:lang w:val="ru-RU"/>
              </w:rPr>
              <w:t xml:space="preserve"> </w:t>
            </w:r>
            <w:r w:rsidRPr="00FE6682">
              <w:rPr>
                <w:rFonts w:ascii="Times New Roman" w:hAnsi="Times New Roman" w:cs="Times New Roman"/>
                <w:color w:val="000000"/>
                <w:sz w:val="24"/>
                <w:szCs w:val="24"/>
                <w:lang w:val="ru-RU"/>
              </w:rPr>
              <w:t>системы</w:t>
            </w:r>
            <w:r w:rsidRPr="00FE6682">
              <w:rPr>
                <w:lang w:val="ru-RU"/>
              </w:rPr>
              <w:t xml:space="preserve"> </w:t>
            </w:r>
            <w:r w:rsidRPr="00FE6682">
              <w:rPr>
                <w:rFonts w:ascii="Times New Roman" w:hAnsi="Times New Roman" w:cs="Times New Roman"/>
                <w:color w:val="000000"/>
                <w:sz w:val="24"/>
                <w:szCs w:val="24"/>
                <w:lang w:val="ru-RU"/>
              </w:rPr>
              <w:t>государств</w:t>
            </w:r>
            <w:r w:rsidRPr="00FE6682">
              <w:rPr>
                <w:lang w:val="ru-RU"/>
              </w:rPr>
              <w:t xml:space="preserve"> </w:t>
            </w:r>
            <w:r w:rsidRPr="00FE6682">
              <w:rPr>
                <w:rFonts w:ascii="Times New Roman" w:hAnsi="Times New Roman" w:cs="Times New Roman"/>
                <w:color w:val="000000"/>
                <w:sz w:val="24"/>
                <w:szCs w:val="24"/>
                <w:lang w:val="ru-RU"/>
              </w:rPr>
              <w:t>Европы.</w:t>
            </w:r>
            <w:r w:rsidRPr="00FE6682">
              <w:rPr>
                <w:lang w:val="ru-RU"/>
              </w:rPr>
              <w:t xml:space="preserve"> </w:t>
            </w:r>
            <w:r w:rsidRPr="00FE6682">
              <w:rPr>
                <w:rFonts w:ascii="Times New Roman" w:hAnsi="Times New Roman" w:cs="Times New Roman"/>
                <w:color w:val="000000"/>
                <w:sz w:val="24"/>
                <w:szCs w:val="24"/>
                <w:lang w:val="ru-RU"/>
              </w:rPr>
              <w:t>Ч.2</w:t>
            </w:r>
            <w:r w:rsidRPr="00FE6682">
              <w:rPr>
                <w:lang w:val="ru-RU"/>
              </w:rPr>
              <w:t xml:space="preserve"> </w:t>
            </w:r>
            <w:r w:rsidRPr="00FE6682">
              <w:rPr>
                <w:rFonts w:ascii="Times New Roman" w:hAnsi="Times New Roman" w:cs="Times New Roman"/>
                <w:color w:val="000000"/>
                <w:sz w:val="24"/>
                <w:szCs w:val="24"/>
                <w:lang w:val="ru-RU"/>
              </w:rPr>
              <w:t>/</w:t>
            </w:r>
            <w:r w:rsidRPr="00FE6682">
              <w:rPr>
                <w:lang w:val="ru-RU"/>
              </w:rPr>
              <w:t xml:space="preserve"> </w:t>
            </w:r>
            <w:r w:rsidRPr="00FE6682">
              <w:rPr>
                <w:rFonts w:ascii="Times New Roman" w:hAnsi="Times New Roman" w:cs="Times New Roman"/>
                <w:color w:val="000000"/>
                <w:sz w:val="24"/>
                <w:szCs w:val="24"/>
                <w:lang w:val="ru-RU"/>
              </w:rPr>
              <w:t>Овчинникова,</w:t>
            </w:r>
            <w:r w:rsidRPr="00FE6682">
              <w:rPr>
                <w:lang w:val="ru-RU"/>
              </w:rPr>
              <w:t xml:space="preserve"> </w:t>
            </w:r>
            <w:r w:rsidRPr="00FE6682">
              <w:rPr>
                <w:rFonts w:ascii="Times New Roman" w:hAnsi="Times New Roman" w:cs="Times New Roman"/>
                <w:color w:val="000000"/>
                <w:sz w:val="24"/>
                <w:szCs w:val="24"/>
                <w:lang w:val="ru-RU"/>
              </w:rPr>
              <w:t>Е.</w:t>
            </w:r>
            <w:r w:rsidRPr="00FE6682">
              <w:rPr>
                <w:lang w:val="ru-RU"/>
              </w:rPr>
              <w:t xml:space="preserve"> </w:t>
            </w:r>
            <w:r w:rsidRPr="00FE6682">
              <w:rPr>
                <w:rFonts w:ascii="Times New Roman" w:hAnsi="Times New Roman" w:cs="Times New Roman"/>
                <w:color w:val="000000"/>
                <w:sz w:val="24"/>
                <w:szCs w:val="24"/>
                <w:lang w:val="ru-RU"/>
              </w:rPr>
              <w:t>А.,</w:t>
            </w:r>
            <w:r w:rsidRPr="00FE6682">
              <w:rPr>
                <w:lang w:val="ru-RU"/>
              </w:rPr>
              <w:t xml:space="preserve"> </w:t>
            </w:r>
            <w:r w:rsidRPr="00FE6682">
              <w:rPr>
                <w:rFonts w:ascii="Times New Roman" w:hAnsi="Times New Roman" w:cs="Times New Roman"/>
                <w:color w:val="000000"/>
                <w:sz w:val="24"/>
                <w:szCs w:val="24"/>
                <w:lang w:val="ru-RU"/>
              </w:rPr>
              <w:t>Новикова,</w:t>
            </w:r>
            <w:r w:rsidRPr="00FE6682">
              <w:rPr>
                <w:lang w:val="ru-RU"/>
              </w:rPr>
              <w:t xml:space="preserve"> </w:t>
            </w:r>
            <w:r w:rsidRPr="00FE6682">
              <w:rPr>
                <w:rFonts w:ascii="Times New Roman" w:hAnsi="Times New Roman" w:cs="Times New Roman"/>
                <w:color w:val="000000"/>
                <w:sz w:val="24"/>
                <w:szCs w:val="24"/>
                <w:lang w:val="ru-RU"/>
              </w:rPr>
              <w:t>С.</w:t>
            </w:r>
            <w:r w:rsidRPr="00FE6682">
              <w:rPr>
                <w:lang w:val="ru-RU"/>
              </w:rPr>
              <w:t xml:space="preserve"> </w:t>
            </w:r>
            <w:r w:rsidRPr="00FE6682">
              <w:rPr>
                <w:rFonts w:ascii="Times New Roman" w:hAnsi="Times New Roman" w:cs="Times New Roman"/>
                <w:color w:val="000000"/>
                <w:sz w:val="24"/>
                <w:szCs w:val="24"/>
                <w:lang w:val="ru-RU"/>
              </w:rPr>
              <w:t>Н.,</w:t>
            </w:r>
            <w:r w:rsidRPr="00FE6682">
              <w:rPr>
                <w:lang w:val="ru-RU"/>
              </w:rPr>
              <w:t xml:space="preserve"> </w:t>
            </w:r>
            <w:r w:rsidRPr="00FE6682">
              <w:rPr>
                <w:rFonts w:ascii="Times New Roman" w:hAnsi="Times New Roman" w:cs="Times New Roman"/>
                <w:color w:val="000000"/>
                <w:sz w:val="24"/>
                <w:szCs w:val="24"/>
                <w:lang w:val="ru-RU"/>
              </w:rPr>
              <w:t>Солонской,</w:t>
            </w:r>
            <w:r w:rsidRPr="00FE6682">
              <w:rPr>
                <w:lang w:val="ru-RU"/>
              </w:rPr>
              <w:t xml:space="preserve"> </w:t>
            </w:r>
            <w:r w:rsidRPr="00FE6682">
              <w:rPr>
                <w:rFonts w:ascii="Times New Roman" w:hAnsi="Times New Roman" w:cs="Times New Roman"/>
                <w:color w:val="000000"/>
                <w:sz w:val="24"/>
                <w:szCs w:val="24"/>
                <w:lang w:val="ru-RU"/>
              </w:rPr>
              <w:t>О.</w:t>
            </w:r>
            <w:r w:rsidRPr="00FE6682">
              <w:rPr>
                <w:lang w:val="ru-RU"/>
              </w:rPr>
              <w:t xml:space="preserve"> </w:t>
            </w:r>
            <w:r w:rsidRPr="00FE6682">
              <w:rPr>
                <w:rFonts w:ascii="Times New Roman" w:hAnsi="Times New Roman" w:cs="Times New Roman"/>
                <w:color w:val="000000"/>
                <w:sz w:val="24"/>
                <w:szCs w:val="24"/>
                <w:lang w:val="ru-RU"/>
              </w:rPr>
              <w:t>И..</w:t>
            </w:r>
            <w:r w:rsidRPr="00FE6682">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государств</w:t>
            </w:r>
            <w:r>
              <w:t xml:space="preserve"> </w:t>
            </w:r>
            <w:r>
              <w:rPr>
                <w:rFonts w:ascii="Times New Roman" w:hAnsi="Times New Roman" w:cs="Times New Roman"/>
                <w:color w:val="000000"/>
                <w:sz w:val="24"/>
                <w:szCs w:val="24"/>
              </w:rPr>
              <w:t>Европы.</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https://www.iprbookshop.ru/117117.html</w:t>
            </w:r>
            <w:r>
              <w:t xml:space="preserve"> </w:t>
            </w:r>
          </w:p>
        </w:tc>
      </w:tr>
    </w:tbl>
    <w:p w:rsidR="00B01C2E" w:rsidRDefault="00B01C2E"/>
    <w:sectPr w:rsidR="00B01C2E" w:rsidSect="00B01C2E">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B01C2E"/>
    <w:rsid w:val="00D31453"/>
    <w:rsid w:val="00E209E2"/>
    <w:rsid w:val="00FE6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6639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12428</Words>
  <Characters>70840</Characters>
  <Application>Microsoft Office Word</Application>
  <DocSecurity>0</DocSecurity>
  <Lines>590</Lines>
  <Paragraphs>166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83102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2024-2025_ФГОС3++2024_Бак-ОФО-ПО(НО)(24)_plx_Основы российской государственности</dc:title>
  <dc:creator>FastReport.NET</dc:creator>
  <cp:lastModifiedBy>umo-04</cp:lastModifiedBy>
  <cp:revision>2</cp:revision>
  <dcterms:created xsi:type="dcterms:W3CDTF">2024-03-28T05:52:00Z</dcterms:created>
  <dcterms:modified xsi:type="dcterms:W3CDTF">2024-03-28T05:53:00Z</dcterms:modified>
</cp:coreProperties>
</file>